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16792D" w:rsidRDefault="001C296D" w:rsidP="00382446">
      <w:pPr>
        <w:ind w:left="2832" w:hanging="2832"/>
        <w:rPr>
          <w:rFonts w:ascii="Times New Roman" w:hAnsi="Times New Roman"/>
          <w:b/>
          <w:bCs/>
          <w:i/>
          <w:strike/>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1E532C">
        <w:rPr>
          <w:rFonts w:ascii="Times New Roman" w:hAnsi="Times New Roman"/>
          <w:b/>
          <w:color w:val="000000" w:themeColor="text1"/>
          <w:sz w:val="28"/>
          <w:szCs w:val="28"/>
        </w:rPr>
        <w:t>ODDAJA ODPADKOV PO SKLOPIH ZA OBDOBJE ŠTIRIH (4) LET</w:t>
      </w:r>
    </w:p>
    <w:p w:rsidR="0041153E" w:rsidRPr="0016792D" w:rsidRDefault="0041153E" w:rsidP="000A1F49">
      <w:pPr>
        <w:ind w:left="2832" w:right="-32" w:hanging="2832"/>
        <w:rPr>
          <w:rFonts w:ascii="Times New Roman" w:hAnsi="Times New Roman"/>
          <w:b/>
          <w:bCs/>
          <w:color w:val="000000" w:themeColor="text1"/>
          <w:sz w:val="28"/>
          <w:szCs w:val="28"/>
        </w:rPr>
      </w:pPr>
    </w:p>
    <w:p w:rsidR="00363DBE"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p>
    <w:p w:rsidR="001C296D" w:rsidRPr="0016792D" w:rsidRDefault="000A1F49"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ab/>
      </w:r>
      <w:r w:rsidR="001C296D"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00C6786E">
        <w:rPr>
          <w:rFonts w:ascii="Times New Roman" w:hAnsi="Times New Roman"/>
          <w:b/>
          <w:color w:val="000000" w:themeColor="text1"/>
          <w:sz w:val="28"/>
          <w:szCs w:val="28"/>
        </w:rPr>
        <w:t>JN45/2025</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471D6B" w:rsidRDefault="00471D6B" w:rsidP="0059231F">
      <w:pPr>
        <w:rPr>
          <w:rFonts w:ascii="Calibri" w:hAnsi="Calibri" w:cs="Calibri"/>
          <w:b/>
          <w:bCs/>
          <w:color w:val="000000" w:themeColor="text1"/>
          <w:sz w:val="28"/>
          <w:szCs w:val="28"/>
        </w:rPr>
      </w:pPr>
    </w:p>
    <w:p w:rsidR="00363DBE" w:rsidRDefault="00363DBE" w:rsidP="00382446">
      <w:pPr>
        <w:jc w:val="center"/>
        <w:rPr>
          <w:rFonts w:ascii="Calibri" w:hAnsi="Calibri" w:cs="Calibri"/>
          <w:b/>
          <w:bCs/>
          <w:color w:val="000000" w:themeColor="text1"/>
          <w:sz w:val="28"/>
          <w:szCs w:val="28"/>
        </w:rPr>
      </w:pPr>
    </w:p>
    <w:p w:rsidR="00363DBE" w:rsidRDefault="00363DBE" w:rsidP="0059231F">
      <w:pPr>
        <w:rPr>
          <w:rFonts w:ascii="Calibri" w:hAnsi="Calibri" w:cs="Calibri"/>
          <w:b/>
          <w:bCs/>
          <w:color w:val="000000" w:themeColor="text1"/>
          <w:sz w:val="28"/>
          <w:szCs w:val="28"/>
        </w:rPr>
      </w:pPr>
    </w:p>
    <w:p w:rsidR="00363DBE" w:rsidRPr="0016792D" w:rsidRDefault="00363DBE"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C6786E">
        <w:rPr>
          <w:rFonts w:ascii="Times New Roman" w:hAnsi="Times New Roman"/>
          <w:b/>
          <w:bCs/>
          <w:color w:val="000000" w:themeColor="text1"/>
        </w:rPr>
        <w:t>Oktober 2025</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C2E12" w:rsidRPr="0016792D" w:rsidRDefault="004C2E12"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2618D"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209679089" w:history="1">
            <w:r w:rsidR="0042618D" w:rsidRPr="003A74F5">
              <w:rPr>
                <w:rStyle w:val="Hiperpovezava"/>
                <w:noProof/>
              </w:rPr>
              <w:t>I.</w:t>
            </w:r>
            <w:r w:rsidR="0042618D">
              <w:rPr>
                <w:rFonts w:asciiTheme="minorHAnsi" w:eastAsiaTheme="minorEastAsia" w:hAnsiTheme="minorHAnsi" w:cstheme="minorBidi"/>
                <w:noProof/>
                <w:sz w:val="22"/>
                <w:szCs w:val="22"/>
              </w:rPr>
              <w:tab/>
            </w:r>
            <w:r w:rsidR="0042618D" w:rsidRPr="003A74F5">
              <w:rPr>
                <w:rStyle w:val="Hiperpovezava"/>
                <w:noProof/>
              </w:rPr>
              <w:t>POVABILO  K  ODDAJI  PONUDBE</w:t>
            </w:r>
            <w:r w:rsidR="0042618D">
              <w:rPr>
                <w:noProof/>
                <w:webHidden/>
              </w:rPr>
              <w:tab/>
            </w:r>
            <w:r w:rsidR="0042618D">
              <w:rPr>
                <w:noProof/>
                <w:webHidden/>
              </w:rPr>
              <w:fldChar w:fldCharType="begin"/>
            </w:r>
            <w:r w:rsidR="0042618D">
              <w:rPr>
                <w:noProof/>
                <w:webHidden/>
              </w:rPr>
              <w:instrText xml:space="preserve"> PAGEREF _Toc209679089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0" w:history="1">
            <w:r w:rsidR="0042618D" w:rsidRPr="003A74F5">
              <w:rPr>
                <w:rStyle w:val="Hiperpovezava"/>
                <w:noProof/>
              </w:rPr>
              <w:t>1. NAROČNIK</w:t>
            </w:r>
            <w:r w:rsidR="0042618D">
              <w:rPr>
                <w:noProof/>
                <w:webHidden/>
              </w:rPr>
              <w:tab/>
            </w:r>
            <w:r w:rsidR="0042618D">
              <w:rPr>
                <w:noProof/>
                <w:webHidden/>
              </w:rPr>
              <w:fldChar w:fldCharType="begin"/>
            </w:r>
            <w:r w:rsidR="0042618D">
              <w:rPr>
                <w:noProof/>
                <w:webHidden/>
              </w:rPr>
              <w:instrText xml:space="preserve"> PAGEREF _Toc209679090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1" w:history="1">
            <w:r w:rsidR="0042618D" w:rsidRPr="003A74F5">
              <w:rPr>
                <w:rStyle w:val="Hiperpovezava"/>
                <w:noProof/>
              </w:rPr>
              <w:t>2. OZNAKA IN PREDMET JAVNEGA NAROČILA</w:t>
            </w:r>
            <w:r w:rsidR="0042618D">
              <w:rPr>
                <w:noProof/>
                <w:webHidden/>
              </w:rPr>
              <w:tab/>
            </w:r>
            <w:r w:rsidR="0042618D">
              <w:rPr>
                <w:noProof/>
                <w:webHidden/>
              </w:rPr>
              <w:fldChar w:fldCharType="begin"/>
            </w:r>
            <w:r w:rsidR="0042618D">
              <w:rPr>
                <w:noProof/>
                <w:webHidden/>
              </w:rPr>
              <w:instrText xml:space="preserve"> PAGEREF _Toc209679091 \h </w:instrText>
            </w:r>
            <w:r w:rsidR="0042618D">
              <w:rPr>
                <w:noProof/>
                <w:webHidden/>
              </w:rPr>
            </w:r>
            <w:r w:rsidR="0042618D">
              <w:rPr>
                <w:noProof/>
                <w:webHidden/>
              </w:rPr>
              <w:fldChar w:fldCharType="separate"/>
            </w:r>
            <w:r w:rsidR="0042618D">
              <w:rPr>
                <w:noProof/>
                <w:webHidden/>
              </w:rPr>
              <w:t>3</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2" w:history="1">
            <w:r w:rsidR="0042618D" w:rsidRPr="003A74F5">
              <w:rPr>
                <w:rStyle w:val="Hiperpovezava"/>
                <w:noProof/>
              </w:rPr>
              <w:t>3. NAČIN ODDAJE JAVNEGA NAROČILA</w:t>
            </w:r>
            <w:r w:rsidR="0042618D">
              <w:rPr>
                <w:noProof/>
                <w:webHidden/>
              </w:rPr>
              <w:tab/>
            </w:r>
            <w:r w:rsidR="0042618D">
              <w:rPr>
                <w:noProof/>
                <w:webHidden/>
              </w:rPr>
              <w:fldChar w:fldCharType="begin"/>
            </w:r>
            <w:r w:rsidR="0042618D">
              <w:rPr>
                <w:noProof/>
                <w:webHidden/>
              </w:rPr>
              <w:instrText xml:space="preserve"> PAGEREF _Toc209679092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3" w:history="1">
            <w:r w:rsidR="0042618D" w:rsidRPr="003A74F5">
              <w:rPr>
                <w:rStyle w:val="Hiperpovezava"/>
                <w:noProof/>
              </w:rPr>
              <w:t>4. ROK IN NAČIN PREDLOŽITVE PONUDBE</w:t>
            </w:r>
            <w:r w:rsidR="0042618D">
              <w:rPr>
                <w:noProof/>
                <w:webHidden/>
              </w:rPr>
              <w:tab/>
            </w:r>
            <w:r w:rsidR="0042618D">
              <w:rPr>
                <w:noProof/>
                <w:webHidden/>
              </w:rPr>
              <w:fldChar w:fldCharType="begin"/>
            </w:r>
            <w:r w:rsidR="0042618D">
              <w:rPr>
                <w:noProof/>
                <w:webHidden/>
              </w:rPr>
              <w:instrText xml:space="preserve"> PAGEREF _Toc209679093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4" w:history="1">
            <w:r w:rsidR="0042618D" w:rsidRPr="003A74F5">
              <w:rPr>
                <w:rStyle w:val="Hiperpovezava"/>
                <w:noProof/>
              </w:rPr>
              <w:t>5. ČAS IN KRAJ ODPIRANJA PONUDB</w:t>
            </w:r>
            <w:r w:rsidR="0042618D">
              <w:rPr>
                <w:noProof/>
                <w:webHidden/>
              </w:rPr>
              <w:tab/>
            </w:r>
            <w:r w:rsidR="0042618D">
              <w:rPr>
                <w:noProof/>
                <w:webHidden/>
              </w:rPr>
              <w:fldChar w:fldCharType="begin"/>
            </w:r>
            <w:r w:rsidR="0042618D">
              <w:rPr>
                <w:noProof/>
                <w:webHidden/>
              </w:rPr>
              <w:instrText xml:space="preserve"> PAGEREF _Toc209679094 \h </w:instrText>
            </w:r>
            <w:r w:rsidR="0042618D">
              <w:rPr>
                <w:noProof/>
                <w:webHidden/>
              </w:rPr>
            </w:r>
            <w:r w:rsidR="0042618D">
              <w:rPr>
                <w:noProof/>
                <w:webHidden/>
              </w:rPr>
              <w:fldChar w:fldCharType="separate"/>
            </w:r>
            <w:r w:rsidR="0042618D">
              <w:rPr>
                <w:noProof/>
                <w:webHidden/>
              </w:rPr>
              <w:t>4</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5" w:history="1">
            <w:r w:rsidR="0042618D" w:rsidRPr="003A74F5">
              <w:rPr>
                <w:rStyle w:val="Hiperpovezava"/>
                <w:noProof/>
              </w:rPr>
              <w:t>6. PRAVNA PODLAGA</w:t>
            </w:r>
            <w:r w:rsidR="0042618D">
              <w:rPr>
                <w:noProof/>
                <w:webHidden/>
              </w:rPr>
              <w:tab/>
            </w:r>
            <w:r w:rsidR="0042618D">
              <w:rPr>
                <w:noProof/>
                <w:webHidden/>
              </w:rPr>
              <w:fldChar w:fldCharType="begin"/>
            </w:r>
            <w:r w:rsidR="0042618D">
              <w:rPr>
                <w:noProof/>
                <w:webHidden/>
              </w:rPr>
              <w:instrText xml:space="preserve"> PAGEREF _Toc209679095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8667B1">
          <w:pPr>
            <w:pStyle w:val="Kazalovsebine1"/>
            <w:tabs>
              <w:tab w:val="left" w:pos="600"/>
              <w:tab w:val="right" w:leader="dot" w:pos="9344"/>
            </w:tabs>
            <w:rPr>
              <w:rFonts w:asciiTheme="minorHAnsi" w:eastAsiaTheme="minorEastAsia" w:hAnsiTheme="minorHAnsi" w:cstheme="minorBidi"/>
              <w:noProof/>
              <w:sz w:val="22"/>
              <w:szCs w:val="22"/>
            </w:rPr>
          </w:pPr>
          <w:hyperlink w:anchor="_Toc209679096" w:history="1">
            <w:r w:rsidR="0042618D" w:rsidRPr="003A74F5">
              <w:rPr>
                <w:rStyle w:val="Hiperpovezava"/>
                <w:noProof/>
              </w:rPr>
              <w:t>II.</w:t>
            </w:r>
            <w:r w:rsidR="0042618D">
              <w:rPr>
                <w:rFonts w:asciiTheme="minorHAnsi" w:eastAsiaTheme="minorEastAsia" w:hAnsiTheme="minorHAnsi" w:cstheme="minorBidi"/>
                <w:noProof/>
                <w:sz w:val="22"/>
                <w:szCs w:val="22"/>
              </w:rPr>
              <w:tab/>
            </w:r>
            <w:r w:rsidR="0042618D" w:rsidRPr="003A74F5">
              <w:rPr>
                <w:rStyle w:val="Hiperpovezava"/>
                <w:noProof/>
              </w:rPr>
              <w:t>NAVODILA PONUDNIKOM ZA IZDELAVO PONUDBE</w:t>
            </w:r>
            <w:r w:rsidR="0042618D">
              <w:rPr>
                <w:noProof/>
                <w:webHidden/>
              </w:rPr>
              <w:tab/>
            </w:r>
            <w:r w:rsidR="0042618D">
              <w:rPr>
                <w:noProof/>
                <w:webHidden/>
              </w:rPr>
              <w:fldChar w:fldCharType="begin"/>
            </w:r>
            <w:r w:rsidR="0042618D">
              <w:rPr>
                <w:noProof/>
                <w:webHidden/>
              </w:rPr>
              <w:instrText xml:space="preserve"> PAGEREF _Toc209679096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097" w:history="1">
            <w:r w:rsidR="0042618D" w:rsidRPr="003A74F5">
              <w:rPr>
                <w:rStyle w:val="Hiperpovezava"/>
                <w:noProof/>
              </w:rPr>
              <w:t>7. TEMELJNA PRAVILA</w:t>
            </w:r>
            <w:r w:rsidR="0042618D">
              <w:rPr>
                <w:noProof/>
                <w:webHidden/>
              </w:rPr>
              <w:tab/>
            </w:r>
            <w:r w:rsidR="0042618D">
              <w:rPr>
                <w:noProof/>
                <w:webHidden/>
              </w:rPr>
              <w:fldChar w:fldCharType="begin"/>
            </w:r>
            <w:r w:rsidR="0042618D">
              <w:rPr>
                <w:noProof/>
                <w:webHidden/>
              </w:rPr>
              <w:instrText xml:space="preserve"> PAGEREF _Toc209679097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00" w:history="1">
            <w:r w:rsidR="0042618D" w:rsidRPr="003A74F5">
              <w:rPr>
                <w:rStyle w:val="Hiperpovezava"/>
                <w:noProof/>
              </w:rPr>
              <w:t>8. PONUDBENA VREDNOST</w:t>
            </w:r>
            <w:r w:rsidR="0042618D">
              <w:rPr>
                <w:noProof/>
                <w:webHidden/>
              </w:rPr>
              <w:tab/>
            </w:r>
            <w:r w:rsidR="0042618D">
              <w:rPr>
                <w:noProof/>
                <w:webHidden/>
              </w:rPr>
              <w:fldChar w:fldCharType="begin"/>
            </w:r>
            <w:r w:rsidR="0042618D">
              <w:rPr>
                <w:noProof/>
                <w:webHidden/>
              </w:rPr>
              <w:instrText xml:space="preserve"> PAGEREF _Toc209679100 \h </w:instrText>
            </w:r>
            <w:r w:rsidR="0042618D">
              <w:rPr>
                <w:noProof/>
                <w:webHidden/>
              </w:rPr>
            </w:r>
            <w:r w:rsidR="0042618D">
              <w:rPr>
                <w:noProof/>
                <w:webHidden/>
              </w:rPr>
              <w:fldChar w:fldCharType="separate"/>
            </w:r>
            <w:r w:rsidR="0042618D">
              <w:rPr>
                <w:noProof/>
                <w:webHidden/>
              </w:rPr>
              <w:t>5</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01" w:history="1">
            <w:r w:rsidR="0042618D" w:rsidRPr="003A74F5">
              <w:rPr>
                <w:rStyle w:val="Hiperpovezava"/>
                <w:noProof/>
              </w:rPr>
              <w:t>9. UGOTAVLJANJE SPOSOBNOSTI IN POGOJI</w:t>
            </w:r>
            <w:r w:rsidR="0042618D">
              <w:rPr>
                <w:noProof/>
                <w:webHidden/>
              </w:rPr>
              <w:tab/>
            </w:r>
            <w:r w:rsidR="0042618D">
              <w:rPr>
                <w:noProof/>
                <w:webHidden/>
              </w:rPr>
              <w:fldChar w:fldCharType="begin"/>
            </w:r>
            <w:r w:rsidR="0042618D">
              <w:rPr>
                <w:noProof/>
                <w:webHidden/>
              </w:rPr>
              <w:instrText xml:space="preserve"> PAGEREF _Toc209679101 \h </w:instrText>
            </w:r>
            <w:r w:rsidR="0042618D">
              <w:rPr>
                <w:noProof/>
                <w:webHidden/>
              </w:rPr>
            </w:r>
            <w:r w:rsidR="0042618D">
              <w:rPr>
                <w:noProof/>
                <w:webHidden/>
              </w:rPr>
              <w:fldChar w:fldCharType="separate"/>
            </w:r>
            <w:r w:rsidR="0042618D">
              <w:rPr>
                <w:noProof/>
                <w:webHidden/>
              </w:rPr>
              <w:t>6</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07" w:history="1">
            <w:r w:rsidR="0042618D" w:rsidRPr="003A74F5">
              <w:rPr>
                <w:rStyle w:val="Hiperpovezava"/>
                <w:noProof/>
              </w:rPr>
              <w:t>10. MERILO</w:t>
            </w:r>
            <w:r w:rsidR="0042618D">
              <w:rPr>
                <w:noProof/>
                <w:webHidden/>
              </w:rPr>
              <w:tab/>
            </w:r>
            <w:r w:rsidR="0042618D">
              <w:rPr>
                <w:noProof/>
                <w:webHidden/>
              </w:rPr>
              <w:fldChar w:fldCharType="begin"/>
            </w:r>
            <w:r w:rsidR="0042618D">
              <w:rPr>
                <w:noProof/>
                <w:webHidden/>
              </w:rPr>
              <w:instrText xml:space="preserve"> PAGEREF _Toc209679107 \h </w:instrText>
            </w:r>
            <w:r w:rsidR="0042618D">
              <w:rPr>
                <w:noProof/>
                <w:webHidden/>
              </w:rPr>
            </w:r>
            <w:r w:rsidR="0042618D">
              <w:rPr>
                <w:noProof/>
                <w:webHidden/>
              </w:rPr>
              <w:fldChar w:fldCharType="separate"/>
            </w:r>
            <w:r w:rsidR="0042618D">
              <w:rPr>
                <w:noProof/>
                <w:webHidden/>
              </w:rPr>
              <w:t>9</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08" w:history="1">
            <w:r w:rsidR="0042618D" w:rsidRPr="003A74F5">
              <w:rPr>
                <w:rStyle w:val="Hiperpovezava"/>
                <w:noProof/>
              </w:rPr>
              <w:t>11. PONUDBA IN ZAHTEVANA DOKAZILA</w:t>
            </w:r>
            <w:r w:rsidR="0042618D">
              <w:rPr>
                <w:noProof/>
                <w:webHidden/>
              </w:rPr>
              <w:tab/>
            </w:r>
            <w:r w:rsidR="0042618D">
              <w:rPr>
                <w:noProof/>
                <w:webHidden/>
              </w:rPr>
              <w:fldChar w:fldCharType="begin"/>
            </w:r>
            <w:r w:rsidR="0042618D">
              <w:rPr>
                <w:noProof/>
                <w:webHidden/>
              </w:rPr>
              <w:instrText xml:space="preserve"> PAGEREF _Toc209679108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09" w:history="1">
            <w:r w:rsidR="0042618D" w:rsidRPr="003A74F5">
              <w:rPr>
                <w:rStyle w:val="Hiperpovezava"/>
                <w:noProof/>
              </w:rPr>
              <w:t>12. ZAVAROVANJE ZA DOBRO IZVEDBO POGODBENIH OBVEZNOSTI</w:t>
            </w:r>
            <w:r w:rsidR="0042618D">
              <w:rPr>
                <w:noProof/>
                <w:webHidden/>
              </w:rPr>
              <w:tab/>
            </w:r>
            <w:r w:rsidR="0042618D">
              <w:rPr>
                <w:noProof/>
                <w:webHidden/>
              </w:rPr>
              <w:fldChar w:fldCharType="begin"/>
            </w:r>
            <w:r w:rsidR="0042618D">
              <w:rPr>
                <w:noProof/>
                <w:webHidden/>
              </w:rPr>
              <w:instrText xml:space="preserve"> PAGEREF _Toc209679109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10" w:history="1">
            <w:r w:rsidR="0042618D" w:rsidRPr="003A74F5">
              <w:rPr>
                <w:rStyle w:val="Hiperpovezava"/>
                <w:noProof/>
              </w:rPr>
              <w:t>13. NASTOPANJE, VARIANTE, JEZIK, ODPREMLJANJE, VELJAVNOST IN STROŠKI PONUDBE</w:t>
            </w:r>
            <w:r w:rsidR="0042618D">
              <w:rPr>
                <w:noProof/>
                <w:webHidden/>
              </w:rPr>
              <w:tab/>
            </w:r>
            <w:r w:rsidR="0042618D">
              <w:rPr>
                <w:noProof/>
                <w:webHidden/>
              </w:rPr>
              <w:fldChar w:fldCharType="begin"/>
            </w:r>
            <w:r w:rsidR="0042618D">
              <w:rPr>
                <w:noProof/>
                <w:webHidden/>
              </w:rPr>
              <w:instrText xml:space="preserve"> PAGEREF _Toc209679110 \h </w:instrText>
            </w:r>
            <w:r w:rsidR="0042618D">
              <w:rPr>
                <w:noProof/>
                <w:webHidden/>
              </w:rPr>
            </w:r>
            <w:r w:rsidR="0042618D">
              <w:rPr>
                <w:noProof/>
                <w:webHidden/>
              </w:rPr>
              <w:fldChar w:fldCharType="separate"/>
            </w:r>
            <w:r w:rsidR="0042618D">
              <w:rPr>
                <w:noProof/>
                <w:webHidden/>
              </w:rPr>
              <w:t>10</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18" w:history="1">
            <w:r w:rsidR="0042618D" w:rsidRPr="003A74F5">
              <w:rPr>
                <w:rStyle w:val="Hiperpovezava"/>
                <w:noProof/>
              </w:rPr>
              <w:t>14. ODSTOP OD IZVEDBE JAVNEGA NAROČILA</w:t>
            </w:r>
            <w:r w:rsidR="0042618D">
              <w:rPr>
                <w:noProof/>
                <w:webHidden/>
              </w:rPr>
              <w:tab/>
            </w:r>
            <w:r w:rsidR="0042618D">
              <w:rPr>
                <w:noProof/>
                <w:webHidden/>
              </w:rPr>
              <w:fldChar w:fldCharType="begin"/>
            </w:r>
            <w:r w:rsidR="0042618D">
              <w:rPr>
                <w:noProof/>
                <w:webHidden/>
              </w:rPr>
              <w:instrText xml:space="preserve"> PAGEREF _Toc209679118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19" w:history="1">
            <w:r w:rsidR="0042618D" w:rsidRPr="003A74F5">
              <w:rPr>
                <w:rStyle w:val="Hiperpovezava"/>
                <w:noProof/>
              </w:rPr>
              <w:t>15. OBVESTILO O ODLOČITVI O ODDAJI NAROČILA</w:t>
            </w:r>
            <w:r w:rsidR="0042618D">
              <w:rPr>
                <w:noProof/>
                <w:webHidden/>
              </w:rPr>
              <w:tab/>
            </w:r>
            <w:r w:rsidR="0042618D">
              <w:rPr>
                <w:noProof/>
                <w:webHidden/>
              </w:rPr>
              <w:fldChar w:fldCharType="begin"/>
            </w:r>
            <w:r w:rsidR="0042618D">
              <w:rPr>
                <w:noProof/>
                <w:webHidden/>
              </w:rPr>
              <w:instrText xml:space="preserve"> PAGEREF _Toc209679119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20" w:history="1">
            <w:r w:rsidR="0042618D" w:rsidRPr="003A74F5">
              <w:rPr>
                <w:rStyle w:val="Hiperpovezava"/>
                <w:noProof/>
              </w:rPr>
              <w:t>16. POGODBA</w:t>
            </w:r>
            <w:r w:rsidR="0042618D">
              <w:rPr>
                <w:noProof/>
                <w:webHidden/>
              </w:rPr>
              <w:tab/>
            </w:r>
            <w:r w:rsidR="0042618D">
              <w:rPr>
                <w:noProof/>
                <w:webHidden/>
              </w:rPr>
              <w:fldChar w:fldCharType="begin"/>
            </w:r>
            <w:r w:rsidR="0042618D">
              <w:rPr>
                <w:noProof/>
                <w:webHidden/>
              </w:rPr>
              <w:instrText xml:space="preserve"> PAGEREF _Toc209679120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21" w:history="1">
            <w:r w:rsidR="0042618D" w:rsidRPr="003A74F5">
              <w:rPr>
                <w:rStyle w:val="Hiperpovezava"/>
                <w:noProof/>
              </w:rPr>
              <w:t>17. OSTALA DOLOČILA</w:t>
            </w:r>
            <w:r w:rsidR="0042618D">
              <w:rPr>
                <w:noProof/>
                <w:webHidden/>
              </w:rPr>
              <w:tab/>
            </w:r>
            <w:r w:rsidR="0042618D">
              <w:rPr>
                <w:noProof/>
                <w:webHidden/>
              </w:rPr>
              <w:fldChar w:fldCharType="begin"/>
            </w:r>
            <w:r w:rsidR="0042618D">
              <w:rPr>
                <w:noProof/>
                <w:webHidden/>
              </w:rPr>
              <w:instrText xml:space="preserve"> PAGEREF _Toc209679121 \h </w:instrText>
            </w:r>
            <w:r w:rsidR="0042618D">
              <w:rPr>
                <w:noProof/>
                <w:webHidden/>
              </w:rPr>
            </w:r>
            <w:r w:rsidR="0042618D">
              <w:rPr>
                <w:noProof/>
                <w:webHidden/>
              </w:rPr>
              <w:fldChar w:fldCharType="separate"/>
            </w:r>
            <w:r w:rsidR="0042618D">
              <w:rPr>
                <w:noProof/>
                <w:webHidden/>
              </w:rPr>
              <w:t>12</w:t>
            </w:r>
            <w:r w:rsidR="0042618D">
              <w:rPr>
                <w:noProof/>
                <w:webHidden/>
              </w:rPr>
              <w:fldChar w:fldCharType="end"/>
            </w:r>
          </w:hyperlink>
        </w:p>
        <w:p w:rsidR="0042618D" w:rsidRDefault="008667B1">
          <w:pPr>
            <w:pStyle w:val="Kazalovsebine1"/>
            <w:tabs>
              <w:tab w:val="right" w:leader="dot" w:pos="9344"/>
            </w:tabs>
            <w:rPr>
              <w:rFonts w:asciiTheme="minorHAnsi" w:eastAsiaTheme="minorEastAsia" w:hAnsiTheme="minorHAnsi" w:cstheme="minorBidi"/>
              <w:noProof/>
              <w:sz w:val="22"/>
              <w:szCs w:val="22"/>
            </w:rPr>
          </w:pPr>
          <w:hyperlink w:anchor="_Toc209679122" w:history="1">
            <w:r w:rsidR="0042618D" w:rsidRPr="003A74F5">
              <w:rPr>
                <w:rStyle w:val="Hiperpovezava"/>
                <w:noProof/>
              </w:rPr>
              <w:t>18. PRAVNO VARSTVO</w:t>
            </w:r>
            <w:r w:rsidR="0042618D">
              <w:rPr>
                <w:noProof/>
                <w:webHidden/>
              </w:rPr>
              <w:tab/>
            </w:r>
            <w:r w:rsidR="0042618D">
              <w:rPr>
                <w:noProof/>
                <w:webHidden/>
              </w:rPr>
              <w:fldChar w:fldCharType="begin"/>
            </w:r>
            <w:r w:rsidR="0042618D">
              <w:rPr>
                <w:noProof/>
                <w:webHidden/>
              </w:rPr>
              <w:instrText xml:space="preserve"> PAGEREF _Toc209679122 \h </w:instrText>
            </w:r>
            <w:r w:rsidR="0042618D">
              <w:rPr>
                <w:noProof/>
                <w:webHidden/>
              </w:rPr>
            </w:r>
            <w:r w:rsidR="0042618D">
              <w:rPr>
                <w:noProof/>
                <w:webHidden/>
              </w:rPr>
              <w:fldChar w:fldCharType="separate"/>
            </w:r>
            <w:r w:rsidR="0042618D">
              <w:rPr>
                <w:noProof/>
                <w:webHidden/>
              </w:rPr>
              <w:t>13</w:t>
            </w:r>
            <w:r w:rsidR="0042618D">
              <w:rPr>
                <w:noProof/>
                <w:webHidden/>
              </w:rPr>
              <w:fldChar w:fldCharType="end"/>
            </w:r>
          </w:hyperlink>
        </w:p>
        <w:p w:rsidR="0042618D" w:rsidRDefault="008667B1">
          <w:pPr>
            <w:pStyle w:val="Kazalovsebine1"/>
            <w:tabs>
              <w:tab w:val="left" w:pos="600"/>
              <w:tab w:val="right" w:leader="dot" w:pos="9344"/>
            </w:tabs>
            <w:rPr>
              <w:rFonts w:asciiTheme="minorHAnsi" w:eastAsiaTheme="minorEastAsia" w:hAnsiTheme="minorHAnsi" w:cstheme="minorBidi"/>
              <w:noProof/>
              <w:sz w:val="22"/>
              <w:szCs w:val="22"/>
            </w:rPr>
          </w:pPr>
          <w:hyperlink w:anchor="_Toc209679123" w:history="1">
            <w:r w:rsidR="0042618D" w:rsidRPr="003A74F5">
              <w:rPr>
                <w:rStyle w:val="Hiperpovezava"/>
                <w:noProof/>
              </w:rPr>
              <w:t>III.</w:t>
            </w:r>
            <w:r w:rsidR="0042618D">
              <w:rPr>
                <w:rFonts w:asciiTheme="minorHAnsi" w:eastAsiaTheme="minorEastAsia" w:hAnsiTheme="minorHAnsi" w:cstheme="minorBidi"/>
                <w:noProof/>
                <w:sz w:val="22"/>
                <w:szCs w:val="22"/>
              </w:rPr>
              <w:tab/>
            </w:r>
            <w:r w:rsidR="0042618D" w:rsidRPr="003A74F5">
              <w:rPr>
                <w:rStyle w:val="Hiperpovezava"/>
                <w:noProof/>
              </w:rPr>
              <w:t>TEHNIČNE SPECIFIKACIJE PREDMETA  JAVNEGA  NAROČILA</w:t>
            </w:r>
            <w:r w:rsidR="0042618D">
              <w:rPr>
                <w:noProof/>
                <w:webHidden/>
              </w:rPr>
              <w:tab/>
            </w:r>
            <w:r w:rsidR="0042618D">
              <w:rPr>
                <w:noProof/>
                <w:webHidden/>
              </w:rPr>
              <w:fldChar w:fldCharType="begin"/>
            </w:r>
            <w:r w:rsidR="0042618D">
              <w:rPr>
                <w:noProof/>
                <w:webHidden/>
              </w:rPr>
              <w:instrText xml:space="preserve"> PAGEREF _Toc209679123 \h </w:instrText>
            </w:r>
            <w:r w:rsidR="0042618D">
              <w:rPr>
                <w:noProof/>
                <w:webHidden/>
              </w:rPr>
            </w:r>
            <w:r w:rsidR="0042618D">
              <w:rPr>
                <w:noProof/>
                <w:webHidden/>
              </w:rPr>
              <w:fldChar w:fldCharType="separate"/>
            </w:r>
            <w:r w:rsidR="0042618D">
              <w:rPr>
                <w:noProof/>
                <w:webHidden/>
              </w:rPr>
              <w:t>14</w:t>
            </w:r>
            <w:r w:rsidR="0042618D">
              <w:rPr>
                <w:noProof/>
                <w:webHidden/>
              </w:rPr>
              <w:fldChar w:fldCharType="end"/>
            </w:r>
          </w:hyperlink>
        </w:p>
        <w:p w:rsidR="0042618D" w:rsidRDefault="008667B1">
          <w:pPr>
            <w:pStyle w:val="Kazalovsebine1"/>
            <w:tabs>
              <w:tab w:val="left" w:pos="600"/>
              <w:tab w:val="right" w:leader="dot" w:pos="9344"/>
            </w:tabs>
            <w:rPr>
              <w:rFonts w:asciiTheme="minorHAnsi" w:eastAsiaTheme="minorEastAsia" w:hAnsiTheme="minorHAnsi" w:cstheme="minorBidi"/>
              <w:noProof/>
              <w:sz w:val="22"/>
              <w:szCs w:val="22"/>
            </w:rPr>
          </w:pPr>
          <w:hyperlink w:anchor="_Toc209679124" w:history="1">
            <w:r w:rsidR="0042618D" w:rsidRPr="003A74F5">
              <w:rPr>
                <w:rStyle w:val="Hiperpovezava"/>
                <w:noProof/>
              </w:rPr>
              <w:t>IV.</w:t>
            </w:r>
            <w:r w:rsidR="0042618D">
              <w:rPr>
                <w:rFonts w:asciiTheme="minorHAnsi" w:eastAsiaTheme="minorEastAsia" w:hAnsiTheme="minorHAnsi" w:cstheme="minorBidi"/>
                <w:noProof/>
                <w:sz w:val="22"/>
                <w:szCs w:val="22"/>
              </w:rPr>
              <w:tab/>
            </w:r>
            <w:r w:rsidR="0042618D" w:rsidRPr="003A74F5">
              <w:rPr>
                <w:rStyle w:val="Hiperpovezava"/>
                <w:noProof/>
              </w:rPr>
              <w:t>RAZPISNI OBRAZCI, VZORCI, POTRDILA IN IZJAVE</w:t>
            </w:r>
            <w:r w:rsidR="0042618D">
              <w:rPr>
                <w:noProof/>
                <w:webHidden/>
              </w:rPr>
              <w:tab/>
            </w:r>
            <w:r w:rsidR="0042618D">
              <w:rPr>
                <w:noProof/>
                <w:webHidden/>
              </w:rPr>
              <w:fldChar w:fldCharType="begin"/>
            </w:r>
            <w:r w:rsidR="0042618D">
              <w:rPr>
                <w:noProof/>
                <w:webHidden/>
              </w:rPr>
              <w:instrText xml:space="preserve"> PAGEREF _Toc209679124 \h </w:instrText>
            </w:r>
            <w:r w:rsidR="0042618D">
              <w:rPr>
                <w:noProof/>
                <w:webHidden/>
              </w:rPr>
            </w:r>
            <w:r w:rsidR="0042618D">
              <w:rPr>
                <w:noProof/>
                <w:webHidden/>
              </w:rPr>
              <w:fldChar w:fldCharType="separate"/>
            </w:r>
            <w:r w:rsidR="0042618D">
              <w:rPr>
                <w:noProof/>
                <w:webHidden/>
              </w:rPr>
              <w:t>18</w:t>
            </w:r>
            <w:r w:rsidR="0042618D">
              <w:rPr>
                <w:noProof/>
                <w:webHidden/>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209679089"/>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p>
    <w:p w:rsidR="001C296D" w:rsidRPr="0016792D" w:rsidRDefault="002E6088" w:rsidP="00E622AA">
      <w:pPr>
        <w:pStyle w:val="Naslov1"/>
        <w:rPr>
          <w:color w:val="000000" w:themeColor="text1"/>
          <w:sz w:val="24"/>
          <w:szCs w:val="24"/>
        </w:rPr>
      </w:pPr>
      <w:bookmarkStart w:id="1" w:name="_Toc209679090"/>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C6786E" w:rsidP="00BB1CF0">
            <w:pPr>
              <w:rPr>
                <w:rFonts w:ascii="Times New Roman" w:hAnsi="Times New Roman"/>
                <w:b/>
                <w:bCs/>
                <w:color w:val="000000" w:themeColor="text1"/>
                <w:sz w:val="20"/>
                <w:szCs w:val="20"/>
              </w:rPr>
            </w:pPr>
            <w:r>
              <w:rPr>
                <w:rFonts w:ascii="Times New Roman" w:hAnsi="Times New Roman"/>
                <w:b/>
                <w:bCs/>
                <w:color w:val="000000" w:themeColor="text1"/>
                <w:sz w:val="20"/>
                <w:szCs w:val="20"/>
              </w:rPr>
              <w:t>Vladimir Topler,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209679091"/>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C6786E">
        <w:rPr>
          <w:rFonts w:ascii="Times New Roman" w:hAnsi="Times New Roman"/>
          <w:b/>
          <w:color w:val="000000" w:themeColor="text1"/>
          <w:sz w:val="24"/>
          <w:szCs w:val="24"/>
          <w:lang w:val="sl-SI"/>
        </w:rPr>
        <w:t>JN45/2025</w:t>
      </w:r>
    </w:p>
    <w:p w:rsidR="000B23FC" w:rsidRPr="00A940D8" w:rsidRDefault="000B23FC" w:rsidP="000B23FC">
      <w:pPr>
        <w:ind w:left="2832" w:right="-32" w:hanging="2832"/>
        <w:rPr>
          <w:rFonts w:ascii="Times New Roman" w:hAnsi="Times New Roman"/>
          <w:b/>
          <w:bCs/>
        </w:rPr>
      </w:pPr>
      <w:r w:rsidRPr="00A940D8">
        <w:rPr>
          <w:rFonts w:ascii="Times New Roman" w:hAnsi="Times New Roman"/>
        </w:rPr>
        <w:t>Izvedba storitev:</w:t>
      </w:r>
      <w:r w:rsidRPr="00A940D8">
        <w:rPr>
          <w:rFonts w:ascii="Times New Roman" w:hAnsi="Times New Roman"/>
          <w:b/>
        </w:rPr>
        <w:t xml:space="preserve"> </w:t>
      </w:r>
      <w:r w:rsidRPr="00A940D8">
        <w:rPr>
          <w:rFonts w:ascii="Times New Roman" w:hAnsi="Times New Roman"/>
          <w:b/>
          <w:bCs/>
        </w:rPr>
        <w:t xml:space="preserve">Oddaja odpadkov po sklopih za obdobje </w:t>
      </w:r>
      <w:r w:rsidR="00491B21">
        <w:rPr>
          <w:rFonts w:ascii="Times New Roman" w:hAnsi="Times New Roman"/>
          <w:b/>
          <w:bCs/>
        </w:rPr>
        <w:t>štirih</w:t>
      </w:r>
      <w:r w:rsidRPr="00A940D8">
        <w:rPr>
          <w:rFonts w:ascii="Times New Roman" w:hAnsi="Times New Roman"/>
          <w:b/>
          <w:bCs/>
        </w:rPr>
        <w:t xml:space="preserve"> let.</w:t>
      </w:r>
    </w:p>
    <w:p w:rsidR="000B23FC" w:rsidRPr="00A940D8" w:rsidRDefault="000B23FC" w:rsidP="000B23FC">
      <w:pPr>
        <w:ind w:left="2832" w:right="-32" w:hanging="2832"/>
        <w:rPr>
          <w:rFonts w:ascii="Times New Roman" w:hAnsi="Times New Roman"/>
          <w:b/>
          <w:bCs/>
        </w:rPr>
      </w:pPr>
    </w:p>
    <w:p w:rsidR="000B23FC" w:rsidRPr="00A940D8" w:rsidRDefault="0043103A" w:rsidP="00453272">
      <w:pPr>
        <w:numPr>
          <w:ilvl w:val="0"/>
          <w:numId w:val="18"/>
        </w:numPr>
        <w:rPr>
          <w:rFonts w:ascii="Times New Roman" w:hAnsi="Times New Roman"/>
          <w:b/>
          <w:bCs/>
        </w:rPr>
      </w:pPr>
      <w:r>
        <w:rPr>
          <w:rFonts w:ascii="Times New Roman" w:hAnsi="Times New Roman"/>
          <w:b/>
          <w:bCs/>
        </w:rPr>
        <w:t>SKLOP:</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15 01 10* - Embalaža, ki vsebuje ostanke nevarnih snovi ali je onesnažena z nevarnimi snovmi</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06* - Kemikalije, ki sestojijo iz nevarnih snovi ali jih vsebujejo</w:t>
      </w:r>
    </w:p>
    <w:p w:rsidR="000B23FC" w:rsidRPr="002B184F" w:rsidRDefault="002513AA" w:rsidP="000B23FC">
      <w:pPr>
        <w:ind w:left="720"/>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07 - Kemikalije, ki niso navedene v 18 01 06</w:t>
      </w:r>
    </w:p>
    <w:p w:rsidR="000B23FC"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02 - Deli telesa in organi, vključno z vrečkami krvi in konzervirano krvjo (razen 18 01 03)</w:t>
      </w:r>
    </w:p>
    <w:p w:rsidR="000B23FC"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 xml:space="preserve">18 01 03* - Odpadki, ki z vidika preprečevanja okužbe zahtevajo posebno ravnanje pri zbiranju in odstranjevanju </w:t>
      </w:r>
    </w:p>
    <w:p w:rsidR="004D5B69" w:rsidRPr="001E532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08* - Citotoksična in citostatična zdravila</w:t>
      </w:r>
    </w:p>
    <w:p w:rsidR="000B23FC" w:rsidRDefault="0043103A" w:rsidP="00453272">
      <w:pPr>
        <w:numPr>
          <w:ilvl w:val="0"/>
          <w:numId w:val="18"/>
        </w:numPr>
        <w:ind w:right="-32"/>
        <w:rPr>
          <w:rFonts w:ascii="Times New Roman" w:hAnsi="Times New Roman"/>
          <w:b/>
          <w:bCs/>
        </w:rPr>
      </w:pPr>
      <w:r>
        <w:rPr>
          <w:rFonts w:ascii="Times New Roman" w:hAnsi="Times New Roman"/>
          <w:b/>
          <w:bCs/>
        </w:rPr>
        <w:t>SKLOP:</w:t>
      </w:r>
    </w:p>
    <w:p w:rsidR="000B23FC" w:rsidRPr="002B184F" w:rsidRDefault="002513AA" w:rsidP="000B23FC">
      <w:pPr>
        <w:ind w:left="720" w:right="-32"/>
        <w:rPr>
          <w:rFonts w:ascii="Times New Roman" w:hAnsi="Times New Roman"/>
          <w:bCs/>
        </w:rPr>
      </w:pPr>
      <w:r>
        <w:rPr>
          <w:rFonts w:ascii="Times New Roman" w:hAnsi="Times New Roman"/>
          <w:bCs/>
        </w:rPr>
        <w:t xml:space="preserve">- </w:t>
      </w:r>
      <w:r w:rsidR="000B23FC" w:rsidRPr="002B184F">
        <w:rPr>
          <w:rFonts w:ascii="Times New Roman" w:hAnsi="Times New Roman"/>
          <w:bCs/>
        </w:rPr>
        <w:t>18 01 04 - Odpadki, ki z vidika preprečevanja okužbe ne zahtevajo posebnega ravnanja pri zbiranju in odstranjevanju</w:t>
      </w:r>
    </w:p>
    <w:p w:rsidR="000B23FC" w:rsidRPr="00A940D8" w:rsidRDefault="000B23FC" w:rsidP="000B23FC">
      <w:pPr>
        <w:ind w:left="720" w:right="-32"/>
        <w:rPr>
          <w:rFonts w:ascii="Times New Roman" w:hAnsi="Times New Roman"/>
          <w:b/>
          <w:i/>
        </w:rPr>
      </w:pPr>
    </w:p>
    <w:p w:rsidR="000B23FC" w:rsidRPr="00A940D8" w:rsidRDefault="000B23FC" w:rsidP="000B23FC">
      <w:pPr>
        <w:jc w:val="both"/>
        <w:rPr>
          <w:rFonts w:ascii="Times New Roman" w:hAnsi="Times New Roman"/>
          <w:b/>
          <w:i/>
        </w:rPr>
      </w:pPr>
      <w:r w:rsidRPr="00A940D8">
        <w:rPr>
          <w:rFonts w:ascii="Times New Roman" w:hAnsi="Times New Roman"/>
          <w:b/>
          <w:i/>
        </w:rPr>
        <w:t>Točni podatki o predmetu naročila se nahajajo v točki III. TEHNIČNE SPECIFIKACIJE PREDMETA  JAVNEGA  NAROČILA</w:t>
      </w:r>
      <w:r>
        <w:rPr>
          <w:rFonts w:ascii="Times New Roman" w:hAnsi="Times New Roman"/>
          <w:b/>
          <w:i/>
        </w:rPr>
        <w:t>.</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209679092"/>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209679093"/>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209679094"/>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 xml:space="preserve">.pdf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196BF2" w:rsidP="00675E95">
      <w:pPr>
        <w:pStyle w:val="Naslov1"/>
        <w:rPr>
          <w:color w:val="000000" w:themeColor="text1"/>
          <w:sz w:val="24"/>
          <w:szCs w:val="24"/>
        </w:rPr>
      </w:pPr>
      <w:bookmarkStart w:id="6" w:name="_Toc209679095"/>
      <w:r>
        <w:rPr>
          <w:color w:val="000000" w:themeColor="text1"/>
          <w:sz w:val="24"/>
          <w:szCs w:val="24"/>
        </w:rPr>
        <w:t>6</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F61FA5">
      <w:pPr>
        <w:pStyle w:val="BodyText22"/>
        <w:ind w:left="6384" w:firstLine="34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947C78" w:rsidRPr="0016792D" w:rsidRDefault="00C6786E" w:rsidP="00F61FA5">
      <w:pPr>
        <w:pStyle w:val="BodyText22"/>
        <w:ind w:left="6372" w:firstLine="360"/>
        <w:jc w:val="left"/>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Vladimir Topler, dr. med.</w:t>
      </w: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209679096"/>
      <w:r w:rsidRPr="0016792D">
        <w:rPr>
          <w:color w:val="000000" w:themeColor="text1"/>
          <w:sz w:val="28"/>
          <w:szCs w:val="28"/>
        </w:rPr>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363DBE" w:rsidP="00507B15">
      <w:pPr>
        <w:pStyle w:val="Naslov1"/>
        <w:rPr>
          <w:color w:val="000000" w:themeColor="text1"/>
          <w:sz w:val="24"/>
          <w:szCs w:val="24"/>
        </w:rPr>
      </w:pPr>
      <w:bookmarkStart w:id="9" w:name="_Toc209679097"/>
      <w:r>
        <w:rPr>
          <w:color w:val="000000" w:themeColor="text1"/>
          <w:sz w:val="24"/>
          <w:szCs w:val="24"/>
        </w:rPr>
        <w:lastRenderedPageBreak/>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209678736"/>
      <w:bookmarkStart w:id="19" w:name="_Toc209679098"/>
      <w:r w:rsidRPr="0016792D">
        <w:rPr>
          <w:color w:val="000000" w:themeColor="text1"/>
          <w:sz w:val="24"/>
        </w:rPr>
        <w:t>Dostop do razpisne dokumentacije</w:t>
      </w:r>
      <w:bookmarkEnd w:id="10"/>
      <w:bookmarkEnd w:id="11"/>
      <w:bookmarkEnd w:id="12"/>
      <w:bookmarkEnd w:id="13"/>
      <w:bookmarkEnd w:id="14"/>
      <w:bookmarkEnd w:id="15"/>
      <w:bookmarkEnd w:id="16"/>
      <w:bookmarkEnd w:id="17"/>
      <w:bookmarkEnd w:id="18"/>
      <w:bookmarkEnd w:id="19"/>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209678737"/>
      <w:bookmarkStart w:id="29" w:name="_Toc209679099"/>
      <w:r w:rsidRPr="0016792D">
        <w:rPr>
          <w:color w:val="000000" w:themeColor="text1"/>
          <w:sz w:val="24"/>
        </w:rPr>
        <w:t>Obvestila in pojasnila v zvezi z razpisno dokumentacijo</w:t>
      </w:r>
      <w:bookmarkEnd w:id="20"/>
      <w:bookmarkEnd w:id="21"/>
      <w:bookmarkEnd w:id="22"/>
      <w:bookmarkEnd w:id="23"/>
      <w:bookmarkEnd w:id="24"/>
      <w:bookmarkEnd w:id="25"/>
      <w:bookmarkEnd w:id="26"/>
      <w:bookmarkEnd w:id="27"/>
      <w:bookmarkEnd w:id="28"/>
      <w:bookmarkEnd w:id="29"/>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363DBE" w:rsidP="00FC1ED0">
      <w:pPr>
        <w:pStyle w:val="Naslov1"/>
        <w:spacing w:after="0"/>
        <w:rPr>
          <w:color w:val="000000" w:themeColor="text1"/>
          <w:sz w:val="24"/>
          <w:szCs w:val="24"/>
        </w:rPr>
      </w:pPr>
      <w:bookmarkStart w:id="30" w:name="_Toc209679100"/>
      <w:r>
        <w:rPr>
          <w:color w:val="000000" w:themeColor="text1"/>
          <w:sz w:val="24"/>
          <w:szCs w:val="24"/>
        </w:rPr>
        <w:t>8</w:t>
      </w:r>
      <w:r w:rsidR="00934BC6" w:rsidRPr="0016792D">
        <w:rPr>
          <w:color w:val="000000" w:themeColor="text1"/>
          <w:sz w:val="24"/>
          <w:szCs w:val="24"/>
        </w:rPr>
        <w:t>. PONUDBENA VREDNOST</w:t>
      </w:r>
      <w:bookmarkEnd w:id="30"/>
    </w:p>
    <w:p w:rsidR="000B23FC" w:rsidRPr="00A940D8" w:rsidRDefault="000B23FC" w:rsidP="000B23FC">
      <w:pPr>
        <w:jc w:val="both"/>
        <w:rPr>
          <w:rFonts w:ascii="Times New Roman" w:hAnsi="Times New Roman"/>
        </w:rPr>
      </w:pPr>
      <w:r w:rsidRPr="00A940D8">
        <w:rPr>
          <w:rFonts w:ascii="Times New Roman" w:hAnsi="Times New Roman"/>
          <w:b/>
        </w:rPr>
        <w:t>Končna ponudbena vrednost</w:t>
      </w:r>
      <w:r w:rsidRPr="00A940D8">
        <w:rPr>
          <w:rFonts w:ascii="Times New Roman" w:hAnsi="Times New Roman"/>
        </w:rPr>
        <w:t xml:space="preserve"> mora zajemati vse stroške za popolno in kvalitetno izvedbo storitev navedenih v razpisni dokumentaciji - Predmet JN.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 xml:space="preserve">Ponudbena cena mora biti navedena v EUR-ih. </w:t>
      </w:r>
    </w:p>
    <w:p w:rsidR="000B23FC" w:rsidRPr="00A940D8" w:rsidRDefault="000B23FC" w:rsidP="000B23FC">
      <w:pPr>
        <w:widowControl w:val="0"/>
        <w:rPr>
          <w:rFonts w:ascii="Times New Roman" w:hAnsi="Times New Roman"/>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196BF2">
        <w:rPr>
          <w:rFonts w:ascii="Times New Roman" w:hAnsi="Times New Roman"/>
          <w:color w:val="000000" w:themeColor="text1"/>
          <w:u w:val="single"/>
        </w:rPr>
        <w:t>storitev</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 in nespremenljiva za prvih dvanajst (12) mesecev izvajanja naročila po skleni</w:t>
      </w:r>
      <w:r w:rsidR="00196BF2">
        <w:rPr>
          <w:rFonts w:ascii="Times New Roman" w:hAnsi="Times New Roman"/>
          <w:color w:val="000000" w:themeColor="text1"/>
          <w:u w:val="single"/>
        </w:rPr>
        <w:t xml:space="preserve">tvi pogodbe, v </w:t>
      </w:r>
      <w:r w:rsidR="00165E24">
        <w:rPr>
          <w:rFonts w:ascii="Times New Roman" w:hAnsi="Times New Roman"/>
          <w:color w:val="000000" w:themeColor="text1"/>
          <w:u w:val="single"/>
        </w:rPr>
        <w:t>naslednjih treh</w:t>
      </w:r>
      <w:r w:rsidR="000B23FC">
        <w:rPr>
          <w:rFonts w:ascii="Times New Roman" w:hAnsi="Times New Roman"/>
          <w:color w:val="000000" w:themeColor="text1"/>
          <w:u w:val="single"/>
        </w:rPr>
        <w:t xml:space="preserve"> letih</w:t>
      </w:r>
      <w:r w:rsidRPr="0016792D">
        <w:rPr>
          <w:rFonts w:ascii="Times New Roman" w:hAnsi="Times New Roman"/>
          <w:color w:val="000000" w:themeColor="text1"/>
          <w:u w:val="single"/>
        </w:rPr>
        <w:t xml:space="preserve">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96FFA" w:rsidRDefault="005B74FB" w:rsidP="005B74FB">
      <w:pPr>
        <w:jc w:val="both"/>
        <w:rPr>
          <w:rFonts w:ascii="Times New Roman" w:hAnsi="Times New Roman"/>
        </w:rPr>
      </w:pPr>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0037328B">
          <w:rPr>
            <w:rStyle w:val="Hiperpovezava"/>
            <w:rFonts w:ascii="Times New Roman" w:hAnsi="Times New Roman"/>
            <w:i/>
            <w:color w:val="auto"/>
            <w:u w:val="none"/>
          </w:rPr>
          <w:t>1/</w:t>
        </w:r>
        <w:r w:rsidRPr="00196FFA">
          <w:rPr>
            <w:rStyle w:val="Hiperpovezava"/>
            <w:rFonts w:ascii="Times New Roman" w:hAnsi="Times New Roman"/>
            <w:i/>
            <w:color w:val="auto"/>
            <w:u w:val="none"/>
          </w:rPr>
          <w:t>04</w:t>
        </w:r>
      </w:hyperlink>
      <w:r w:rsidRPr="00196FFA">
        <w:rPr>
          <w:rFonts w:ascii="Times New Roman" w:hAnsi="Times New Roman"/>
        </w:rPr>
        <w:t xml:space="preserve">). Pri tem se bo upošteval indeks rasti cen življenjskih potrebščin </w:t>
      </w:r>
      <w:r w:rsidR="006D6F2E" w:rsidRPr="00196FFA">
        <w:rPr>
          <w:rFonts w:ascii="Times New Roman" w:hAnsi="Times New Roman"/>
        </w:rPr>
        <w:t>v Sloveniji</w:t>
      </w:r>
      <w:r w:rsidR="00752223" w:rsidRPr="00196FFA">
        <w:rPr>
          <w:rFonts w:ascii="Times New Roman" w:hAnsi="Times New Roman"/>
        </w:rPr>
        <w:t xml:space="preserve"> (po podatkih Statističnega urada Republike Slovenije)</w:t>
      </w:r>
      <w:r w:rsidRPr="00196FFA">
        <w:rPr>
          <w:rFonts w:ascii="Times New Roman" w:hAnsi="Times New Roman"/>
        </w:rPr>
        <w:t xml:space="preserve">. </w:t>
      </w:r>
    </w:p>
    <w:p w:rsidR="005B74FB" w:rsidRPr="00196FFA" w:rsidRDefault="005B74FB" w:rsidP="005B74FB">
      <w:pPr>
        <w:jc w:val="both"/>
        <w:rPr>
          <w:rFonts w:ascii="Times New Roman" w:hAnsi="Times New Roman"/>
        </w:rPr>
      </w:pPr>
      <w:r w:rsidRPr="00196FFA">
        <w:rPr>
          <w:rFonts w:ascii="Times New Roman" w:hAnsi="Times New Roman"/>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5B74FB" w:rsidRPr="0016792D" w:rsidRDefault="005B74FB" w:rsidP="003A3365">
      <w:pPr>
        <w:widowControl w:val="0"/>
        <w:jc w:val="both"/>
        <w:rPr>
          <w:rFonts w:ascii="Times New Roman" w:hAnsi="Times New Roman"/>
          <w:color w:val="000000" w:themeColor="text1"/>
        </w:rPr>
      </w:pPr>
      <w:r w:rsidRPr="00A11D77">
        <w:rPr>
          <w:rFonts w:ascii="Times New Roman" w:hAnsi="Times New Roman"/>
          <w:color w:val="000000" w:themeColor="text1"/>
        </w:rPr>
        <w:t>Pogodba se sklepa z</w:t>
      </w:r>
      <w:r w:rsidR="00196BF2" w:rsidRPr="00A11D77">
        <w:rPr>
          <w:rFonts w:ascii="Times New Roman" w:hAnsi="Times New Roman"/>
          <w:color w:val="000000" w:themeColor="text1"/>
        </w:rPr>
        <w:t xml:space="preserve">a obdobje </w:t>
      </w:r>
      <w:r w:rsidR="003132BF" w:rsidRPr="00A11D77">
        <w:rPr>
          <w:rFonts w:ascii="Times New Roman" w:hAnsi="Times New Roman"/>
          <w:color w:val="000000" w:themeColor="text1"/>
        </w:rPr>
        <w:t>štirih (4</w:t>
      </w:r>
      <w:r w:rsidR="00196BF2" w:rsidRPr="00A11D77">
        <w:rPr>
          <w:rFonts w:ascii="Times New Roman" w:hAnsi="Times New Roman"/>
          <w:color w:val="000000" w:themeColor="text1"/>
        </w:rPr>
        <w:t>) let</w:t>
      </w:r>
      <w:r w:rsidR="003A3365" w:rsidRPr="00A11D77">
        <w:rPr>
          <w:rFonts w:ascii="Times New Roman" w:hAnsi="Times New Roman"/>
          <w:color w:val="000000" w:themeColor="text1"/>
        </w:rPr>
        <w:t>. Naročnik ima sklenjene pogodbe za oddajo odpadkov, nove pogodbe po tem JN se sklenejo po preteku obstoječih (datumi navedeni v poglavju III. TEHNIČNE SPECIFIKACIJE PREDMETA JAVNEGA NAROČILA za vsak sklop posebej).</w:t>
      </w:r>
    </w:p>
    <w:p w:rsidR="002066A9" w:rsidRPr="0016792D" w:rsidRDefault="002066A9" w:rsidP="009C1FEE">
      <w:pPr>
        <w:jc w:val="both"/>
        <w:rPr>
          <w:rFonts w:ascii="Times New Roman" w:hAnsi="Times New Roman"/>
          <w:b/>
          <w:color w:val="000000" w:themeColor="text1"/>
        </w:rPr>
      </w:pPr>
    </w:p>
    <w:p w:rsidR="00AE747A" w:rsidRPr="0016792D" w:rsidRDefault="009C1FEE" w:rsidP="005C7FD0">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r w:rsidRPr="0016792D">
        <w:rPr>
          <w:rFonts w:ascii="Times New Roman" w:hAnsi="Times New Roman"/>
          <w:b/>
          <w:color w:val="000000" w:themeColor="text1"/>
        </w:rPr>
        <w:t xml:space="preserve">pdf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5C7FD0" w:rsidRDefault="005E1D62" w:rsidP="005C7FD0">
      <w:pPr>
        <w:jc w:val="both"/>
        <w:rPr>
          <w:rFonts w:ascii="Times New Roman" w:hAnsi="Times New Roman"/>
          <w:bCs/>
          <w:i/>
          <w:color w:val="000000" w:themeColor="text1"/>
        </w:rPr>
      </w:pPr>
      <w:r w:rsidRPr="0016792D">
        <w:rPr>
          <w:rFonts w:ascii="Times New Roman" w:hAnsi="Times New Roman"/>
          <w:b/>
          <w:bCs/>
          <w:i/>
          <w:color w:val="000000" w:themeColor="text1"/>
        </w:rPr>
        <w:t>Opozorilo</w:t>
      </w:r>
      <w:r w:rsidRPr="005C7FD0">
        <w:rPr>
          <w:rFonts w:ascii="Times New Roman" w:hAnsi="Times New Roman"/>
          <w:bCs/>
          <w:i/>
          <w:color w:val="000000" w:themeColor="text1"/>
        </w:rPr>
        <w:t>: Ponudnik lahko v razdelek »Predra</w:t>
      </w:r>
      <w:r w:rsidR="00580B93" w:rsidRPr="005C7FD0">
        <w:rPr>
          <w:rFonts w:ascii="Times New Roman" w:hAnsi="Times New Roman"/>
          <w:bCs/>
          <w:i/>
          <w:color w:val="000000" w:themeColor="text1"/>
        </w:rPr>
        <w:t>č</w:t>
      </w:r>
      <w:r w:rsidRPr="005C7FD0">
        <w:rPr>
          <w:rFonts w:ascii="Times New Roman" w:hAnsi="Times New Roman"/>
          <w:bCs/>
          <w:i/>
          <w:color w:val="000000" w:themeColor="text1"/>
        </w:rPr>
        <w:t>un« naloži le eno PDF datoteko!</w:t>
      </w:r>
    </w:p>
    <w:p w:rsidR="005C7FD0" w:rsidRDefault="005C7FD0" w:rsidP="005C7FD0">
      <w:pPr>
        <w:jc w:val="both"/>
        <w:rPr>
          <w:rFonts w:ascii="Times New Roman" w:hAnsi="Times New Roman"/>
          <w:b/>
          <w:bCs/>
          <w:i/>
          <w:color w:val="000000" w:themeColor="text1"/>
        </w:rPr>
      </w:pPr>
    </w:p>
    <w:p w:rsidR="005C7FD0" w:rsidRPr="00E9516B" w:rsidRDefault="005C7FD0" w:rsidP="005C7FD0">
      <w:pPr>
        <w:jc w:val="both"/>
        <w:rPr>
          <w:rFonts w:ascii="Times New Roman" w:hAnsi="Times New Roman"/>
          <w:b/>
        </w:rPr>
      </w:pPr>
      <w:r w:rsidRPr="00B47FD1">
        <w:rPr>
          <w:rFonts w:ascii="Times New Roman" w:hAnsi="Times New Roman"/>
          <w:b/>
        </w:rPr>
        <w:t xml:space="preserve">Vse ostale obrazce OBR, potrdila, izjave, dokazila in tehnično dokumentacijo pa naloži v razdelek </w:t>
      </w:r>
      <w:r w:rsidRPr="00B47FD1">
        <w:rPr>
          <w:rFonts w:ascii="Times New Roman" w:hAnsi="Times New Roman"/>
          <w:b/>
          <w:i/>
        </w:rPr>
        <w:t>»Drugi dokumenti«</w:t>
      </w:r>
      <w:r w:rsidRPr="00B47FD1">
        <w:rPr>
          <w:rFonts w:ascii="Times New Roman" w:hAnsi="Times New Roman"/>
          <w:b/>
        </w:rPr>
        <w:t>.</w:t>
      </w:r>
      <w:r w:rsidRPr="00E9516B">
        <w:rPr>
          <w:rFonts w:ascii="Times New Roman" w:hAnsi="Times New Roman"/>
          <w:b/>
        </w:rPr>
        <w:t xml:space="preserve"> </w:t>
      </w:r>
    </w:p>
    <w:p w:rsidR="005C7FD0" w:rsidRPr="0016792D" w:rsidRDefault="005C7FD0" w:rsidP="009C1FEE">
      <w:pPr>
        <w:jc w:val="both"/>
        <w:rPr>
          <w:rFonts w:ascii="Times New Roman" w:hAnsi="Times New Roman"/>
          <w:b/>
          <w:i/>
          <w:color w:val="000000" w:themeColor="text1"/>
        </w:rPr>
      </w:pP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lastRenderedPageBreak/>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363DBE" w:rsidP="00934BC6">
      <w:pPr>
        <w:pStyle w:val="Naslov1"/>
        <w:rPr>
          <w:color w:val="000000" w:themeColor="text1"/>
          <w:sz w:val="24"/>
          <w:szCs w:val="24"/>
        </w:rPr>
      </w:pPr>
      <w:bookmarkStart w:id="31" w:name="_Toc494712875"/>
      <w:bookmarkStart w:id="32" w:name="_Toc209679101"/>
      <w:r>
        <w:rPr>
          <w:color w:val="000000" w:themeColor="text1"/>
          <w:sz w:val="24"/>
          <w:szCs w:val="24"/>
        </w:rPr>
        <w:t>9</w:t>
      </w:r>
      <w:r w:rsidR="00934BC6" w:rsidRPr="0016792D">
        <w:rPr>
          <w:color w:val="000000" w:themeColor="text1"/>
          <w:sz w:val="24"/>
          <w:szCs w:val="24"/>
        </w:rPr>
        <w:t>. UGOTAVLJANJE SPOSOBNOSTI IN POGOJI</w:t>
      </w:r>
      <w:bookmarkEnd w:id="31"/>
      <w:bookmarkEnd w:id="32"/>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363DBE"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363DBE" w:rsidP="00A80801">
      <w:pPr>
        <w:pStyle w:val="Naslov3"/>
        <w:rPr>
          <w:rFonts w:ascii="Times New Roman" w:hAnsi="Times New Roman"/>
          <w:color w:val="000000" w:themeColor="text1"/>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209678740"/>
      <w:bookmarkStart w:id="42" w:name="_Toc20967910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33"/>
      <w:bookmarkEnd w:id="34"/>
      <w:bookmarkEnd w:id="35"/>
      <w:bookmarkEnd w:id="36"/>
      <w:bookmarkEnd w:id="37"/>
      <w:bookmarkEnd w:id="38"/>
      <w:bookmarkEnd w:id="39"/>
      <w:bookmarkEnd w:id="40"/>
      <w:bookmarkEnd w:id="41"/>
      <w:bookmarkEnd w:id="42"/>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71880" w:rsidRPr="0016792D" w:rsidRDefault="00D71880" w:rsidP="00A80801">
      <w:pPr>
        <w:autoSpaceDE w:val="0"/>
        <w:autoSpaceDN w:val="0"/>
        <w:adjustRightInd w:val="0"/>
        <w:jc w:val="both"/>
        <w:rPr>
          <w:rFonts w:ascii="Times New Roman" w:hAnsi="Times New Roman"/>
          <w:color w:val="000000" w:themeColor="text1"/>
        </w:rPr>
      </w:pPr>
    </w:p>
    <w:p w:rsidR="00F21ADB" w:rsidRDefault="00F21ADB">
      <w:pPr>
        <w:rPr>
          <w:rFonts w:ascii="Times New Roman" w:hAnsi="Times New Roman"/>
          <w:b/>
          <w:color w:val="000000" w:themeColor="text1"/>
        </w:rPr>
      </w:pPr>
      <w:r>
        <w:rPr>
          <w:rFonts w:ascii="Times New Roman" w:hAnsi="Times New Roman"/>
          <w:b/>
          <w:color w:val="000000" w:themeColor="text1"/>
        </w:rPr>
        <w:br w:type="page"/>
      </w: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lastRenderedPageBreak/>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E30842" w:rsidRPr="0016792D" w:rsidRDefault="00E30842" w:rsidP="00E3084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E30842" w:rsidRPr="0016792D" w:rsidRDefault="00E30842" w:rsidP="00E3084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ne krši obveznosti iz drugega odstavka 3. člena ZJN-3 (obveznosti na področju okoljskega,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576CB0" w:rsidRPr="0016792D" w:rsidRDefault="00576CB0" w:rsidP="00576CB0">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4649A1" w:rsidRDefault="004649A1" w:rsidP="00A80801">
      <w:pPr>
        <w:autoSpaceDE w:val="0"/>
        <w:autoSpaceDN w:val="0"/>
        <w:adjustRightInd w:val="0"/>
        <w:jc w:val="both"/>
        <w:rPr>
          <w:rFonts w:ascii="Times New Roman" w:hAnsi="Times New Roman"/>
          <w:color w:val="000000" w:themeColor="text1"/>
        </w:rPr>
      </w:pPr>
    </w:p>
    <w:p w:rsidR="004649A1" w:rsidRPr="0084005B" w:rsidRDefault="004649A1" w:rsidP="004649A1">
      <w:pPr>
        <w:autoSpaceDE w:val="0"/>
        <w:autoSpaceDN w:val="0"/>
        <w:adjustRightInd w:val="0"/>
        <w:jc w:val="both"/>
        <w:rPr>
          <w:rFonts w:ascii="Times New Roman" w:hAnsi="Times New Roman"/>
        </w:rPr>
      </w:pPr>
      <w:r w:rsidRPr="0084005B">
        <w:rPr>
          <w:rFonts w:ascii="Times New Roman" w:hAnsi="Times New Roman"/>
        </w:rPr>
        <w:t>3. Razlog, povezan z omejevalnimi ukrepi zaradi delovanja Rusije:</w:t>
      </w:r>
    </w:p>
    <w:p w:rsidR="004649A1" w:rsidRPr="0084005B" w:rsidRDefault="004649A1" w:rsidP="004649A1">
      <w:pPr>
        <w:jc w:val="both"/>
        <w:textAlignment w:val="center"/>
        <w:rPr>
          <w:rFonts w:ascii="Times New Roman" w:hAnsi="Times New Roman"/>
          <w:position w:val="-2"/>
        </w:rPr>
      </w:pPr>
      <w:r w:rsidRPr="0084005B">
        <w:rPr>
          <w:rFonts w:ascii="Times New Roman" w:hAnsi="Times New Roman"/>
          <w:position w:val="-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lastRenderedPageBreak/>
        <w:t xml:space="preserve">a) ruskim državljanom ali fizičnim ali pravnim osebam, subjektom ali organom s sedežem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v Rusiji;</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 xml:space="preserve">b) pravnim osebam, subjektom ali organom, katerih več kot 50-odstotni delež je v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neposredni ali posredni lasti subjekta iz točke (a) tega odstavka, ali</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 xml:space="preserve">c) fizičnim ali pravnim osebam, subjektom ali organom, ki delujejo v imenu ali po navodilih </w:t>
      </w:r>
    </w:p>
    <w:p w:rsidR="004649A1" w:rsidRPr="0084005B" w:rsidRDefault="004649A1" w:rsidP="004649A1">
      <w:pPr>
        <w:ind w:left="720"/>
        <w:jc w:val="both"/>
        <w:textAlignment w:val="center"/>
        <w:rPr>
          <w:rFonts w:ascii="Times New Roman" w:hAnsi="Times New Roman"/>
          <w:position w:val="-2"/>
        </w:rPr>
      </w:pPr>
      <w:r w:rsidRPr="0084005B">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rsidR="004649A1" w:rsidRPr="0084005B" w:rsidRDefault="004649A1" w:rsidP="004649A1">
      <w:pPr>
        <w:jc w:val="both"/>
        <w:textAlignment w:val="center"/>
        <w:rPr>
          <w:rFonts w:ascii="Times New Roman" w:hAnsi="Times New Roman"/>
          <w:position w:val="-2"/>
        </w:rPr>
      </w:pPr>
      <w:r w:rsidRPr="0084005B">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rsidR="004649A1" w:rsidRPr="004649A1" w:rsidRDefault="004649A1" w:rsidP="00A80801">
      <w:pPr>
        <w:autoSpaceDE w:val="0"/>
        <w:autoSpaceDN w:val="0"/>
        <w:adjustRightInd w:val="0"/>
        <w:jc w:val="both"/>
        <w:rPr>
          <w:rFonts w:ascii="Times New Roman" w:hAnsi="Times New Roman"/>
        </w:rPr>
      </w:pPr>
      <w:r w:rsidRPr="0084005B">
        <w:rPr>
          <w:rFonts w:ascii="Times New Roman" w:hAnsi="Times New Roman"/>
        </w:rPr>
        <w:t xml:space="preserve">DOKAZILO: </w:t>
      </w:r>
      <w:r w:rsidRPr="0084005B">
        <w:rPr>
          <w:rFonts w:ascii="Times New Roman" w:hAnsi="Times New Roman"/>
          <w:b/>
          <w:bCs/>
        </w:rPr>
        <w:t>KROVNA IZJAVA</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43" w:name="_Toc456003937"/>
      <w:bookmarkStart w:id="44" w:name="_Toc456004110"/>
      <w:bookmarkStart w:id="45" w:name="_Toc463243968"/>
      <w:bookmarkStart w:id="46" w:name="_Toc464815953"/>
      <w:bookmarkStart w:id="47" w:name="_Toc494712881"/>
      <w:bookmarkStart w:id="48" w:name="_Toc515428790"/>
      <w:bookmarkStart w:id="49" w:name="_Toc209678741"/>
      <w:bookmarkStart w:id="50" w:name="_Toc209679103"/>
      <w:r w:rsidRPr="0016792D">
        <w:rPr>
          <w:color w:val="000000" w:themeColor="text1"/>
          <w:sz w:val="24"/>
        </w:rPr>
        <w:t>POGOJI ZA SODELOVANJE</w:t>
      </w:r>
      <w:bookmarkEnd w:id="43"/>
      <w:bookmarkEnd w:id="44"/>
      <w:bookmarkEnd w:id="45"/>
      <w:bookmarkEnd w:id="46"/>
      <w:r w:rsidRPr="0016792D">
        <w:rPr>
          <w:color w:val="000000" w:themeColor="text1"/>
          <w:sz w:val="24"/>
        </w:rPr>
        <w:t>:</w:t>
      </w:r>
      <w:bookmarkEnd w:id="47"/>
      <w:bookmarkEnd w:id="48"/>
      <w:bookmarkEnd w:id="49"/>
      <w:bookmarkEnd w:id="50"/>
    </w:p>
    <w:p w:rsidR="00934BC6" w:rsidRPr="0016792D" w:rsidRDefault="00934BC6" w:rsidP="00CE26B0">
      <w:pPr>
        <w:pStyle w:val="Naslov2"/>
        <w:numPr>
          <w:ilvl w:val="2"/>
          <w:numId w:val="9"/>
        </w:numPr>
        <w:ind w:left="709"/>
        <w:jc w:val="left"/>
        <w:rPr>
          <w:color w:val="000000" w:themeColor="text1"/>
          <w:sz w:val="24"/>
        </w:rPr>
      </w:pPr>
      <w:bookmarkStart w:id="51" w:name="_Toc494712882"/>
      <w:bookmarkStart w:id="52" w:name="_Toc515428791"/>
      <w:bookmarkStart w:id="53" w:name="_Toc209678742"/>
      <w:bookmarkStart w:id="54" w:name="_Toc209679104"/>
      <w:r w:rsidRPr="0016792D">
        <w:rPr>
          <w:color w:val="000000" w:themeColor="text1"/>
          <w:sz w:val="24"/>
        </w:rPr>
        <w:t>Sposobnost za opravljanje poklicne dejavnosti:</w:t>
      </w:r>
      <w:bookmarkEnd w:id="51"/>
      <w:bookmarkEnd w:id="52"/>
      <w:bookmarkEnd w:id="53"/>
      <w:bookmarkEnd w:id="5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DF42D6"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196BF2" w:rsidRDefault="008F56C1" w:rsidP="00196BF2">
      <w:pPr>
        <w:jc w:val="both"/>
        <w:rPr>
          <w:rFonts w:ascii="Times New Roman" w:hAnsi="Times New Roman"/>
          <w:bCs/>
        </w:rPr>
      </w:pPr>
      <w:r w:rsidRPr="00FD68FC">
        <w:rPr>
          <w:rFonts w:ascii="Times New Roman" w:hAnsi="Times New Roman"/>
        </w:rPr>
        <w:t xml:space="preserve">- </w:t>
      </w:r>
      <w:r w:rsidR="00D35DCC">
        <w:rPr>
          <w:rFonts w:ascii="Times New Roman" w:hAnsi="Times New Roman"/>
        </w:rPr>
        <w:t>v 3</w:t>
      </w:r>
      <w:r w:rsidR="00D65D33" w:rsidRPr="00FD68FC">
        <w:rPr>
          <w:rFonts w:ascii="Times New Roman" w:hAnsi="Times New Roman"/>
        </w:rPr>
        <w:t>0.</w:t>
      </w:r>
      <w:r w:rsidR="00196BF2">
        <w:rPr>
          <w:rFonts w:ascii="Times New Roman" w:hAnsi="Times New Roman"/>
        </w:rPr>
        <w:t xml:space="preserve"> dneh </w:t>
      </w:r>
      <w:r w:rsidR="00196BF2" w:rsidRPr="002D4620">
        <w:rPr>
          <w:rFonts w:ascii="Times New Roman" w:hAnsi="Times New Roman"/>
          <w:bCs/>
        </w:rPr>
        <w:t>za preteklo mesečno obračunsko obdobje</w:t>
      </w:r>
      <w:r w:rsidR="00196BF2">
        <w:rPr>
          <w:rFonts w:ascii="Times New Roman" w:hAnsi="Times New Roman"/>
          <w:bCs/>
        </w:rPr>
        <w:t>,</w:t>
      </w:r>
      <w:r w:rsidR="00196BF2" w:rsidRPr="002D4620">
        <w:rPr>
          <w:rFonts w:ascii="Times New Roman" w:hAnsi="Times New Roman"/>
          <w:bCs/>
        </w:rPr>
        <w:t xml:space="preserve"> za izvedene storitve</w:t>
      </w:r>
      <w:r w:rsidR="00196BF2">
        <w:rPr>
          <w:rFonts w:ascii="Times New Roman" w:hAnsi="Times New Roman"/>
          <w:bCs/>
        </w:rPr>
        <w:t xml:space="preserve"> izvede v preteklem mesecu.</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196BF2" w:rsidRPr="00196BF2" w:rsidRDefault="00196BF2" w:rsidP="00196BF2">
      <w:pPr>
        <w:pStyle w:val="Naslov2"/>
        <w:numPr>
          <w:ilvl w:val="2"/>
          <w:numId w:val="9"/>
        </w:numPr>
        <w:ind w:left="709"/>
        <w:jc w:val="left"/>
        <w:rPr>
          <w:color w:val="000000" w:themeColor="text1"/>
          <w:sz w:val="24"/>
        </w:rPr>
      </w:pPr>
      <w:bookmarkStart w:id="55" w:name="_Toc209678743"/>
      <w:bookmarkStart w:id="56" w:name="_Toc209679105"/>
      <w:r w:rsidRPr="00196BF2">
        <w:rPr>
          <w:color w:val="000000" w:themeColor="text1"/>
          <w:sz w:val="24"/>
        </w:rPr>
        <w:t>Ekonomski in finančni položaj</w:t>
      </w:r>
      <w:bookmarkEnd w:id="55"/>
      <w:bookmarkEnd w:id="56"/>
      <w:r w:rsidRPr="00196BF2">
        <w:rPr>
          <w:color w:val="000000" w:themeColor="text1"/>
          <w:sz w:val="24"/>
        </w:rPr>
        <w:t xml:space="preserve"> </w:t>
      </w:r>
    </w:p>
    <w:p w:rsidR="00196BF2" w:rsidRPr="007D4FE9" w:rsidRDefault="00196BF2" w:rsidP="00196BF2">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196BF2" w:rsidRPr="00C642C7" w:rsidRDefault="00196BF2" w:rsidP="00196BF2">
      <w:pPr>
        <w:autoSpaceDE w:val="0"/>
        <w:autoSpaceDN w:val="0"/>
        <w:adjustRightInd w:val="0"/>
        <w:jc w:val="both"/>
        <w:rPr>
          <w:rFonts w:ascii="Times New Roman" w:hAnsi="Times New Roman"/>
        </w:rPr>
      </w:pPr>
      <w:r w:rsidRPr="00C642C7">
        <w:rPr>
          <w:rFonts w:ascii="Times New Roman" w:hAnsi="Times New Roman"/>
        </w:rPr>
        <w:t xml:space="preserve">DOKAZILO: </w:t>
      </w:r>
      <w:r w:rsidR="007152DD" w:rsidRPr="00302A3C">
        <w:rPr>
          <w:rFonts w:ascii="Times New Roman" w:hAnsi="Times New Roman"/>
          <w:b/>
        </w:rPr>
        <w:t>KROVNA IZJAVA</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57" w:name="_Toc494712884"/>
      <w:bookmarkStart w:id="58" w:name="_Toc515428793"/>
      <w:bookmarkStart w:id="59" w:name="_Toc209678744"/>
      <w:bookmarkStart w:id="60" w:name="_Toc209679106"/>
      <w:r w:rsidRPr="0016792D">
        <w:rPr>
          <w:color w:val="000000" w:themeColor="text1"/>
          <w:sz w:val="24"/>
        </w:rPr>
        <w:t>Tehnična in kadrovska sposobnost:</w:t>
      </w:r>
      <w:bookmarkEnd w:id="57"/>
      <w:bookmarkEnd w:id="58"/>
      <w:bookmarkEnd w:id="59"/>
      <w:bookmarkEnd w:id="60"/>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196BF2" w:rsidRDefault="00196BF2" w:rsidP="00196BF2">
      <w:pPr>
        <w:jc w:val="both"/>
        <w:rPr>
          <w:rFonts w:ascii="Times New Roman" w:hAnsi="Times New Roman"/>
          <w:color w:val="000000" w:themeColor="text1"/>
        </w:rPr>
      </w:pPr>
    </w:p>
    <w:p w:rsidR="000B23FC" w:rsidRPr="00A940D8" w:rsidRDefault="000B23FC" w:rsidP="000B23FC">
      <w:pPr>
        <w:jc w:val="both"/>
        <w:rPr>
          <w:rFonts w:ascii="Times New Roman" w:hAnsi="Times New Roman"/>
          <w:color w:val="FF0000"/>
        </w:rPr>
      </w:pPr>
      <w:r w:rsidRPr="00A940D8">
        <w:rPr>
          <w:rFonts w:ascii="Times New Roman" w:hAnsi="Times New Roman"/>
        </w:rPr>
        <w:t xml:space="preserve">Potrdila in druga dokazila iz te točke so lahko v kopijah, vendar morajo odražati dejansko stanje in ustrezati vsebini originala, ki ga mora ponudnik na zahtevo naročnika predložiti na </w:t>
      </w:r>
      <w:r w:rsidRPr="000B23FC">
        <w:rPr>
          <w:rFonts w:ascii="Times New Roman" w:hAnsi="Times New Roman"/>
        </w:rPr>
        <w:t xml:space="preserve">vpogled.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bookmarkStart w:id="61" w:name="_Toc494712886"/>
    </w:p>
    <w:p w:rsidR="00934BC6" w:rsidRPr="0016792D" w:rsidRDefault="00363DBE" w:rsidP="00E70BB4">
      <w:pPr>
        <w:pStyle w:val="Naslov1"/>
        <w:spacing w:line="240" w:lineRule="auto"/>
        <w:rPr>
          <w:color w:val="000000" w:themeColor="text1"/>
          <w:sz w:val="24"/>
          <w:szCs w:val="24"/>
        </w:rPr>
      </w:pPr>
      <w:bookmarkStart w:id="62" w:name="_Toc209679107"/>
      <w:r>
        <w:rPr>
          <w:color w:val="000000" w:themeColor="text1"/>
          <w:sz w:val="24"/>
          <w:szCs w:val="24"/>
        </w:rPr>
        <w:t>10</w:t>
      </w:r>
      <w:r w:rsidR="00934BC6" w:rsidRPr="0016792D">
        <w:rPr>
          <w:color w:val="000000" w:themeColor="text1"/>
          <w:sz w:val="24"/>
          <w:szCs w:val="24"/>
        </w:rPr>
        <w:t>. MERILO</w:t>
      </w:r>
      <w:bookmarkEnd w:id="61"/>
      <w:bookmarkEnd w:id="62"/>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skupna ponudbena cena – ponder 100%)</w:t>
      </w:r>
      <w:r w:rsidR="000B23FC">
        <w:rPr>
          <w:rFonts w:ascii="Times New Roman" w:hAnsi="Times New Roman"/>
          <w:b/>
          <w:i/>
          <w:color w:val="000000" w:themeColor="text1"/>
          <w:u w:val="single"/>
        </w:rPr>
        <w:t xml:space="preserve"> </w:t>
      </w:r>
      <w:r w:rsidR="000B23FC" w:rsidRPr="000B23FC">
        <w:rPr>
          <w:rFonts w:ascii="Times New Roman" w:hAnsi="Times New Roman"/>
          <w:b/>
          <w:color w:val="000000" w:themeColor="text1"/>
          <w:u w:val="single"/>
        </w:rPr>
        <w:t>za vsak posamezen sklop ločeno</w:t>
      </w:r>
      <w:r w:rsidR="00DB3FD8" w:rsidRPr="000B23FC">
        <w:rPr>
          <w:rFonts w:ascii="Times New Roman" w:hAnsi="Times New Roman"/>
          <w:b/>
          <w:color w:val="000000" w:themeColor="text1"/>
          <w:u w:val="single"/>
        </w:rPr>
        <w:t>.</w:t>
      </w:r>
    </w:p>
    <w:p w:rsidR="00BF400A" w:rsidRDefault="00BF400A" w:rsidP="002B791C">
      <w:pPr>
        <w:suppressAutoHyphens/>
        <w:jc w:val="both"/>
        <w:rPr>
          <w:rFonts w:ascii="Times New Roman" w:hAnsi="Times New Roman"/>
          <w:color w:val="000000" w:themeColor="text1"/>
          <w:sz w:val="22"/>
          <w:szCs w:val="22"/>
          <w:lang w:val="x-none" w:eastAsia="zh-CN"/>
        </w:rPr>
      </w:pPr>
    </w:p>
    <w:p w:rsidR="00196BF2" w:rsidRDefault="00196BF2" w:rsidP="002B791C">
      <w:pPr>
        <w:suppressAutoHyphens/>
        <w:jc w:val="both"/>
        <w:rPr>
          <w:rFonts w:ascii="Times New Roman" w:hAnsi="Times New Roman"/>
          <w:color w:val="000000" w:themeColor="text1"/>
          <w:sz w:val="22"/>
          <w:szCs w:val="22"/>
          <w:lang w:val="x-none" w:eastAsia="zh-CN"/>
        </w:rPr>
      </w:pPr>
    </w:p>
    <w:p w:rsidR="00F21ADB" w:rsidRDefault="00F21ADB">
      <w:pPr>
        <w:rPr>
          <w:rFonts w:ascii="Times New Roman" w:hAnsi="Times New Roman"/>
          <w:b/>
          <w:bCs/>
          <w:color w:val="000000" w:themeColor="text1"/>
        </w:rPr>
      </w:pPr>
      <w:r>
        <w:rPr>
          <w:color w:val="000000" w:themeColor="text1"/>
        </w:rPr>
        <w:br w:type="page"/>
      </w:r>
    </w:p>
    <w:p w:rsidR="00905E7B" w:rsidRPr="0016792D" w:rsidRDefault="0044153A" w:rsidP="00AE747A">
      <w:pPr>
        <w:pStyle w:val="Naslov1"/>
        <w:spacing w:line="240" w:lineRule="auto"/>
        <w:rPr>
          <w:color w:val="000000" w:themeColor="text1"/>
          <w:sz w:val="24"/>
          <w:szCs w:val="24"/>
        </w:rPr>
      </w:pPr>
      <w:bookmarkStart w:id="63" w:name="_Toc209679108"/>
      <w:r w:rsidRPr="0016792D">
        <w:rPr>
          <w:color w:val="000000" w:themeColor="text1"/>
          <w:sz w:val="24"/>
          <w:szCs w:val="24"/>
        </w:rPr>
        <w:lastRenderedPageBreak/>
        <w:t>1</w:t>
      </w:r>
      <w:r w:rsidR="00363DBE">
        <w:rPr>
          <w:color w:val="000000" w:themeColor="text1"/>
          <w:sz w:val="24"/>
          <w:szCs w:val="24"/>
        </w:rPr>
        <w:t>1</w:t>
      </w:r>
      <w:r w:rsidR="00E23CBF" w:rsidRPr="0016792D">
        <w:rPr>
          <w:color w:val="000000" w:themeColor="text1"/>
          <w:sz w:val="24"/>
          <w:szCs w:val="24"/>
        </w:rPr>
        <w:t>. PONUDBA</w:t>
      </w:r>
      <w:r w:rsidR="006C79F9" w:rsidRPr="0016792D">
        <w:rPr>
          <w:color w:val="000000" w:themeColor="text1"/>
          <w:sz w:val="24"/>
          <w:szCs w:val="24"/>
        </w:rPr>
        <w:t xml:space="preserve"> IN ZAHTEVANA DOKAZILA</w:t>
      </w:r>
      <w:bookmarkEnd w:id="63"/>
    </w:p>
    <w:p w:rsidR="000B23FC" w:rsidRPr="00A940D8" w:rsidRDefault="000B23FC" w:rsidP="000B23FC">
      <w:pPr>
        <w:autoSpaceDE w:val="0"/>
        <w:autoSpaceDN w:val="0"/>
        <w:adjustRightInd w:val="0"/>
        <w:rPr>
          <w:rFonts w:ascii="Times New Roman" w:hAnsi="Times New Roman"/>
        </w:rPr>
      </w:pPr>
      <w:r w:rsidRPr="00A940D8">
        <w:rPr>
          <w:rFonts w:ascii="Times New Roman" w:hAnsi="Times New Roman"/>
        </w:rPr>
        <w:t>Ponudbeno dokumentacijo sestavljajo naslednji dokumenti:</w:t>
      </w:r>
    </w:p>
    <w:p w:rsidR="000B23FC" w:rsidRPr="00A940D8" w:rsidRDefault="000B23FC" w:rsidP="000B23FC">
      <w:pPr>
        <w:numPr>
          <w:ilvl w:val="0"/>
          <w:numId w:val="7"/>
        </w:numPr>
        <w:autoSpaceDE w:val="0"/>
        <w:autoSpaceDN w:val="0"/>
        <w:adjustRightInd w:val="0"/>
        <w:rPr>
          <w:rFonts w:ascii="Times New Roman" w:hAnsi="Times New Roman"/>
          <w:b/>
        </w:rPr>
      </w:pPr>
      <w:r w:rsidRPr="00A940D8">
        <w:rPr>
          <w:rFonts w:ascii="Times New Roman" w:hAnsi="Times New Roman"/>
        </w:rPr>
        <w:t>obrazec »Podatki o ponudniku«,</w:t>
      </w:r>
      <w:r w:rsidRPr="00A940D8">
        <w:rPr>
          <w:rFonts w:ascii="Times New Roman" w:hAnsi="Times New Roman"/>
          <w:b/>
        </w:rPr>
        <w:t xml:space="preserve"> </w:t>
      </w:r>
      <w:r w:rsidRPr="00A940D8">
        <w:rPr>
          <w:rFonts w:ascii="Times New Roman" w:hAnsi="Times New Roman"/>
          <w:i/>
        </w:rPr>
        <w:t>OBR-1</w:t>
      </w:r>
    </w:p>
    <w:p w:rsidR="000B23FC" w:rsidRPr="00A940D8" w:rsidRDefault="0042388D" w:rsidP="000B23FC">
      <w:pPr>
        <w:numPr>
          <w:ilvl w:val="0"/>
          <w:numId w:val="7"/>
        </w:numPr>
        <w:autoSpaceDE w:val="0"/>
        <w:autoSpaceDN w:val="0"/>
        <w:adjustRightInd w:val="0"/>
        <w:rPr>
          <w:rFonts w:ascii="Times New Roman" w:hAnsi="Times New Roman"/>
        </w:rPr>
      </w:pPr>
      <w:r>
        <w:rPr>
          <w:rFonts w:ascii="Times New Roman" w:hAnsi="Times New Roman"/>
        </w:rPr>
        <w:t>obrazec »Krovna i</w:t>
      </w:r>
      <w:r w:rsidR="000B23FC" w:rsidRPr="00A940D8">
        <w:rPr>
          <w:rFonts w:ascii="Times New Roman" w:hAnsi="Times New Roman"/>
        </w:rPr>
        <w:t>zjava</w:t>
      </w:r>
      <w:r>
        <w:rPr>
          <w:rFonts w:ascii="Times New Roman" w:hAnsi="Times New Roman"/>
        </w:rPr>
        <w:t xml:space="preserve"> ponudnika«</w:t>
      </w:r>
      <w:r w:rsidR="000B23FC" w:rsidRPr="00A940D8">
        <w:rPr>
          <w:rFonts w:ascii="Times New Roman" w:hAnsi="Times New Roman"/>
        </w:rPr>
        <w:t xml:space="preserve">, </w:t>
      </w:r>
      <w:r w:rsidR="000B23FC" w:rsidRPr="00A940D8">
        <w:rPr>
          <w:rFonts w:ascii="Times New Roman" w:hAnsi="Times New Roman"/>
          <w:i/>
        </w:rPr>
        <w:t>OBR-2</w:t>
      </w:r>
    </w:p>
    <w:p w:rsidR="000B23FC" w:rsidRPr="00805C0D" w:rsidRDefault="000B23FC" w:rsidP="00805C0D">
      <w:pPr>
        <w:numPr>
          <w:ilvl w:val="0"/>
          <w:numId w:val="7"/>
        </w:numPr>
        <w:autoSpaceDE w:val="0"/>
        <w:autoSpaceDN w:val="0"/>
        <w:adjustRightInd w:val="0"/>
        <w:rPr>
          <w:rFonts w:ascii="Times New Roman" w:hAnsi="Times New Roman"/>
          <w:i/>
        </w:rPr>
      </w:pPr>
      <w:r w:rsidRPr="00A940D8">
        <w:rPr>
          <w:rFonts w:ascii="Times New Roman" w:hAnsi="Times New Roman"/>
        </w:rPr>
        <w:t>obrazec  »Predračun«</w:t>
      </w:r>
      <w:r w:rsidRPr="00A940D8">
        <w:rPr>
          <w:rFonts w:ascii="Times New Roman" w:hAnsi="Times New Roman"/>
          <w:bCs/>
        </w:rPr>
        <w:t xml:space="preserve">, </w:t>
      </w:r>
      <w:r w:rsidRPr="00A940D8">
        <w:rPr>
          <w:rFonts w:ascii="Times New Roman" w:hAnsi="Times New Roman"/>
          <w:bCs/>
          <w:i/>
        </w:rPr>
        <w:t>OB</w:t>
      </w:r>
      <w:r w:rsidRPr="004A38B2">
        <w:rPr>
          <w:rFonts w:ascii="Times New Roman" w:hAnsi="Times New Roman"/>
          <w:bCs/>
          <w:i/>
        </w:rPr>
        <w:t>R-</w:t>
      </w:r>
      <w:r w:rsidR="00805C0D">
        <w:rPr>
          <w:rFonts w:ascii="Times New Roman" w:hAnsi="Times New Roman"/>
          <w:i/>
        </w:rPr>
        <w:t xml:space="preserve">3/SKLOP 1,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2,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3, </w:t>
      </w:r>
      <w:r w:rsidR="00805C0D" w:rsidRPr="00A940D8">
        <w:rPr>
          <w:rFonts w:ascii="Times New Roman" w:hAnsi="Times New Roman"/>
          <w:bCs/>
          <w:i/>
        </w:rPr>
        <w:t>OB</w:t>
      </w:r>
      <w:r w:rsidR="00805C0D" w:rsidRPr="004A38B2">
        <w:rPr>
          <w:rFonts w:ascii="Times New Roman" w:hAnsi="Times New Roman"/>
          <w:bCs/>
          <w:i/>
        </w:rPr>
        <w:t>R-</w:t>
      </w:r>
      <w:r w:rsidR="00805C0D">
        <w:rPr>
          <w:rFonts w:ascii="Times New Roman" w:hAnsi="Times New Roman"/>
          <w:i/>
        </w:rPr>
        <w:t xml:space="preserve">3/SKLOP 4, </w:t>
      </w:r>
      <w:r w:rsidR="00805C0D" w:rsidRPr="00805C0D">
        <w:rPr>
          <w:rFonts w:ascii="Times New Roman" w:hAnsi="Times New Roman"/>
          <w:i/>
        </w:rPr>
        <w:t>OBR-3/SKLOP</w:t>
      </w:r>
      <w:r w:rsidR="00805C0D">
        <w:rPr>
          <w:rFonts w:ascii="Times New Roman" w:hAnsi="Times New Roman"/>
          <w:i/>
        </w:rPr>
        <w:t xml:space="preserve"> 5</w:t>
      </w:r>
      <w:r w:rsidR="00805C0D" w:rsidRPr="00805C0D">
        <w:rPr>
          <w:rFonts w:ascii="Times New Roman" w:hAnsi="Times New Roman"/>
          <w:i/>
        </w:rPr>
        <w:t>,</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sidR="004D5B69">
        <w:rPr>
          <w:rFonts w:ascii="Times New Roman" w:hAnsi="Times New Roman"/>
        </w:rPr>
        <w:t xml:space="preserve">ESPD« v pdf. obliki </w:t>
      </w:r>
    </w:p>
    <w:p w:rsidR="000B23FC" w:rsidRPr="00A940D8" w:rsidRDefault="000B23FC" w:rsidP="000B23FC">
      <w:pPr>
        <w:numPr>
          <w:ilvl w:val="0"/>
          <w:numId w:val="7"/>
        </w:numPr>
        <w:autoSpaceDE w:val="0"/>
        <w:autoSpaceDN w:val="0"/>
        <w:adjustRightInd w:val="0"/>
        <w:jc w:val="both"/>
        <w:rPr>
          <w:rFonts w:ascii="Times New Roman" w:hAnsi="Times New Roman"/>
        </w:rPr>
      </w:pPr>
      <w:r w:rsidRPr="00A940D8">
        <w:rPr>
          <w:rFonts w:ascii="Times New Roman" w:hAnsi="Times New Roman"/>
        </w:rPr>
        <w:t xml:space="preserve">obrazec »Izjava </w:t>
      </w:r>
      <w:r>
        <w:rPr>
          <w:rFonts w:ascii="Times New Roman" w:hAnsi="Times New Roman"/>
        </w:rPr>
        <w:t>o udeležbi fizičnih in pravnih oseb v lastništvo ponudnika</w:t>
      </w:r>
      <w:r w:rsidRPr="00A940D8">
        <w:rPr>
          <w:rFonts w:ascii="Times New Roman" w:hAnsi="Times New Roman"/>
        </w:rPr>
        <w:t xml:space="preserve">«, </w:t>
      </w:r>
      <w:r w:rsidRPr="00A940D8">
        <w:rPr>
          <w:rFonts w:ascii="Times New Roman" w:hAnsi="Times New Roman"/>
          <w:i/>
        </w:rPr>
        <w:t>OBR-4a</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sidR="0042388D">
        <w:rPr>
          <w:rFonts w:ascii="Times New Roman" w:hAnsi="Times New Roman"/>
          <w:bCs/>
        </w:rPr>
        <w:t>Informacije</w:t>
      </w:r>
      <w:r w:rsidRPr="00A940D8">
        <w:rPr>
          <w:rFonts w:ascii="Times New Roman" w:hAnsi="Times New Roman"/>
          <w:bCs/>
        </w:rPr>
        <w:t xml:space="preserve"> za pridobitev </w:t>
      </w:r>
      <w:r w:rsidR="0042388D">
        <w:rPr>
          <w:rFonts w:ascii="Times New Roman" w:hAnsi="Times New Roman"/>
          <w:bCs/>
        </w:rPr>
        <w:t>podatkov iz kazenske</w:t>
      </w:r>
      <w:r w:rsidRPr="00A940D8">
        <w:rPr>
          <w:rFonts w:ascii="Times New Roman" w:hAnsi="Times New Roman"/>
          <w:bCs/>
        </w:rPr>
        <w:t xml:space="preserve"> evidenc</w:t>
      </w:r>
      <w:r w:rsidR="0042388D">
        <w:rPr>
          <w:rFonts w:ascii="Times New Roman" w:hAnsi="Times New Roman"/>
          <w:bCs/>
        </w:rPr>
        <w:t>e</w:t>
      </w:r>
      <w:r w:rsidRPr="00A940D8">
        <w:rPr>
          <w:rFonts w:ascii="Times New Roman" w:hAnsi="Times New Roman"/>
        </w:rPr>
        <w:t xml:space="preserve">«; </w:t>
      </w:r>
      <w:r w:rsidRPr="00A940D8">
        <w:rPr>
          <w:rFonts w:ascii="Times New Roman" w:hAnsi="Times New Roman"/>
          <w:i/>
        </w:rPr>
        <w:t>OBR-5</w:t>
      </w:r>
    </w:p>
    <w:p w:rsidR="000B23FC" w:rsidRPr="00A940D8" w:rsidRDefault="000B23FC" w:rsidP="00453272">
      <w:pPr>
        <w:numPr>
          <w:ilvl w:val="0"/>
          <w:numId w:val="19"/>
        </w:numPr>
        <w:autoSpaceDE w:val="0"/>
        <w:autoSpaceDN w:val="0"/>
        <w:adjustRightInd w:val="0"/>
        <w:jc w:val="both"/>
        <w:rPr>
          <w:rFonts w:ascii="Times New Roman" w:hAnsi="Times New Roman"/>
        </w:rPr>
      </w:pPr>
      <w:r w:rsidRPr="00A940D8">
        <w:rPr>
          <w:rFonts w:ascii="Times New Roman" w:hAnsi="Times New Roman"/>
        </w:rPr>
        <w:t xml:space="preserve">obrazec vzorec »Pogodba«, </w:t>
      </w:r>
      <w:r w:rsidRPr="00A940D8">
        <w:rPr>
          <w:rFonts w:ascii="Times New Roman" w:hAnsi="Times New Roman"/>
          <w:i/>
        </w:rPr>
        <w:t>OBR-6</w:t>
      </w:r>
    </w:p>
    <w:p w:rsidR="000B23FC" w:rsidRPr="00A940D8" w:rsidRDefault="000B23FC" w:rsidP="00453272">
      <w:pPr>
        <w:widowControl w:val="0"/>
        <w:numPr>
          <w:ilvl w:val="0"/>
          <w:numId w:val="19"/>
        </w:numPr>
        <w:tabs>
          <w:tab w:val="left" w:pos="3960"/>
        </w:tabs>
        <w:jc w:val="both"/>
        <w:rPr>
          <w:rFonts w:ascii="Times New Roman" w:hAnsi="Times New Roman"/>
          <w:b/>
          <w:szCs w:val="20"/>
        </w:rPr>
      </w:pPr>
      <w:r w:rsidRPr="00A940D8">
        <w:rPr>
          <w:rFonts w:ascii="Times New Roman" w:hAnsi="Times New Roman"/>
        </w:rPr>
        <w:t xml:space="preserve">obrazec »Izjava za izdajo zavarovanja za dobro izvedbo pogodbenih obveznosti«, </w:t>
      </w:r>
      <w:r w:rsidRPr="00A940D8">
        <w:rPr>
          <w:rFonts w:ascii="Times New Roman" w:hAnsi="Times New Roman"/>
          <w:i/>
        </w:rPr>
        <w:t>OBR-7</w:t>
      </w:r>
    </w:p>
    <w:p w:rsidR="000B23FC" w:rsidRPr="00A940D8" w:rsidRDefault="000B23FC" w:rsidP="00453272">
      <w:pPr>
        <w:numPr>
          <w:ilvl w:val="0"/>
          <w:numId w:val="20"/>
        </w:numPr>
        <w:autoSpaceDE w:val="0"/>
        <w:autoSpaceDN w:val="0"/>
        <w:adjustRightInd w:val="0"/>
        <w:jc w:val="both"/>
        <w:rPr>
          <w:rFonts w:ascii="Times New Roman" w:hAnsi="Times New Roman"/>
        </w:rPr>
      </w:pPr>
      <w:r w:rsidRPr="00A940D8">
        <w:rPr>
          <w:rFonts w:ascii="Times New Roman" w:hAnsi="Times New Roman"/>
        </w:rPr>
        <w:t xml:space="preserve">obrazec »Vzorec menične izjave za dobro izvedbo pogodbenih obveznosti«, </w:t>
      </w:r>
      <w:r w:rsidRPr="00A940D8">
        <w:rPr>
          <w:rFonts w:ascii="Times New Roman" w:hAnsi="Times New Roman"/>
          <w:i/>
        </w:rPr>
        <w:t xml:space="preserve">OBR-8 </w:t>
      </w:r>
    </w:p>
    <w:p w:rsidR="000B23FC" w:rsidRPr="00B13A2F" w:rsidRDefault="000B23FC" w:rsidP="00453272">
      <w:pPr>
        <w:numPr>
          <w:ilvl w:val="0"/>
          <w:numId w:val="20"/>
        </w:numPr>
        <w:jc w:val="both"/>
        <w:rPr>
          <w:rFonts w:ascii="Times New Roman" w:hAnsi="Times New Roman"/>
          <w:color w:val="548DD4" w:themeColor="text2" w:themeTint="99"/>
        </w:rPr>
      </w:pPr>
      <w:r w:rsidRPr="00A940D8">
        <w:rPr>
          <w:rFonts w:ascii="Times New Roman" w:hAnsi="Times New Roman"/>
        </w:rPr>
        <w:t xml:space="preserve">obrazec »Nalog za plačilo«, </w:t>
      </w:r>
      <w:r w:rsidRPr="00A940D8">
        <w:rPr>
          <w:rFonts w:ascii="Times New Roman" w:hAnsi="Times New Roman"/>
          <w:i/>
        </w:rPr>
        <w:t>OBR-9</w:t>
      </w:r>
    </w:p>
    <w:p w:rsidR="000B23FC" w:rsidRPr="00B13A2F" w:rsidRDefault="000B23FC" w:rsidP="00453272">
      <w:pPr>
        <w:pStyle w:val="Odstavekseznama"/>
        <w:numPr>
          <w:ilvl w:val="0"/>
          <w:numId w:val="20"/>
        </w:numPr>
        <w:rPr>
          <w:rFonts w:ascii="Times New Roman" w:eastAsia="Calibri" w:hAnsi="Times New Roman"/>
          <w:lang w:val="pl-PL" w:eastAsia="en-US"/>
        </w:rPr>
      </w:pPr>
      <w:r>
        <w:rPr>
          <w:rFonts w:ascii="Times New Roman" w:eastAsia="Calibri" w:hAnsi="Times New Roman"/>
          <w:lang w:val="pl-PL" w:eastAsia="en-US"/>
        </w:rPr>
        <w:t>o</w:t>
      </w:r>
      <w:r w:rsidRPr="00231F9D">
        <w:rPr>
          <w:rFonts w:ascii="Times New Roman" w:eastAsia="Calibri" w:hAnsi="Times New Roman"/>
          <w:lang w:val="pl-PL" w:eastAsia="en-US"/>
        </w:rPr>
        <w:t>brazec »Izjava ponudnika - v skladu z določbo 5. odstavka 35. člena ZintPK«</w:t>
      </w:r>
      <w:r>
        <w:rPr>
          <w:rFonts w:ascii="Times New Roman" w:eastAsia="Calibri" w:hAnsi="Times New Roman"/>
          <w:lang w:val="pl-PL" w:eastAsia="en-US"/>
        </w:rPr>
        <w:t xml:space="preserve">, </w:t>
      </w:r>
      <w:r w:rsidRPr="00B13A2F">
        <w:rPr>
          <w:rFonts w:ascii="Times New Roman" w:eastAsia="Calibri" w:hAnsi="Times New Roman"/>
          <w:i/>
          <w:lang w:val="pl-PL" w:eastAsia="en-US"/>
        </w:rPr>
        <w:t>OBR-10</w:t>
      </w:r>
    </w:p>
    <w:p w:rsidR="000B23FC" w:rsidRPr="007B1023" w:rsidRDefault="008B4086" w:rsidP="00453272">
      <w:pPr>
        <w:numPr>
          <w:ilvl w:val="0"/>
          <w:numId w:val="20"/>
        </w:numPr>
        <w:jc w:val="both"/>
        <w:rPr>
          <w:rFonts w:ascii="Times New Roman" w:hAnsi="Times New Roman"/>
          <w:color w:val="548DD4" w:themeColor="text2" w:themeTint="99"/>
        </w:rPr>
      </w:pPr>
      <w:r>
        <w:rPr>
          <w:rFonts w:ascii="Times New Roman" w:hAnsi="Times New Roman"/>
        </w:rPr>
        <w:t xml:space="preserve"> d</w:t>
      </w:r>
      <w:r w:rsidRPr="008B4086">
        <w:rPr>
          <w:rFonts w:ascii="Times New Roman" w:hAnsi="Times New Roman"/>
        </w:rPr>
        <w:t>okazilo o vpisu v evidenco zbiralcev in prevoznikov</w:t>
      </w:r>
      <w:r w:rsidR="000B23FC" w:rsidRPr="008B4086">
        <w:rPr>
          <w:rFonts w:ascii="Times New Roman" w:hAnsi="Times New Roman"/>
        </w:rPr>
        <w:t>,</w:t>
      </w:r>
      <w:r w:rsidR="000B23FC" w:rsidRPr="00A940D8">
        <w:rPr>
          <w:rFonts w:ascii="Times New Roman" w:hAnsi="Times New Roman"/>
        </w:rPr>
        <w:t xml:space="preserve"> ceniki</w:t>
      </w:r>
    </w:p>
    <w:p w:rsidR="007B1023" w:rsidRPr="00A940D8" w:rsidRDefault="007B1023" w:rsidP="007B1023">
      <w:pPr>
        <w:ind w:left="360"/>
        <w:jc w:val="both"/>
        <w:rPr>
          <w:rFonts w:ascii="Times New Roman" w:hAnsi="Times New Roman"/>
          <w:color w:val="548DD4" w:themeColor="text2" w:themeTint="99"/>
        </w:rPr>
      </w:pPr>
    </w:p>
    <w:p w:rsidR="000B23FC" w:rsidRPr="007B1023" w:rsidRDefault="000B23FC" w:rsidP="000B23FC">
      <w:pPr>
        <w:autoSpaceDE w:val="0"/>
        <w:autoSpaceDN w:val="0"/>
        <w:jc w:val="both"/>
        <w:rPr>
          <w:rFonts w:ascii="Times New Roman" w:hAnsi="Times New Roman"/>
          <w:sz w:val="22"/>
          <w:szCs w:val="22"/>
        </w:rPr>
      </w:pPr>
      <w:r w:rsidRPr="007B1023">
        <w:rPr>
          <w:rFonts w:ascii="Times New Roman" w:hAnsi="Times New Roman"/>
          <w:i/>
          <w:sz w:val="22"/>
          <w:szCs w:val="22"/>
        </w:rPr>
        <w:t>Opomba:</w:t>
      </w:r>
      <w:r w:rsidRPr="007B1023">
        <w:rPr>
          <w:rFonts w:ascii="Times New Roman" w:hAnsi="Times New Roman"/>
          <w:sz w:val="22"/>
          <w:szCs w:val="22"/>
        </w:rPr>
        <w:t xml:space="preserve"> Dokumentov/obrazcev ni potrebno žigosati, parafirati ali podpisovati. Izpolnjene dokumente ponudnik v *pdf obliki naloži v informacijskem </w:t>
      </w:r>
      <w:r w:rsidRPr="007B1023">
        <w:rPr>
          <w:rFonts w:ascii="Times New Roman" w:hAnsi="Times New Roman"/>
          <w:i/>
          <w:iCs/>
          <w:sz w:val="22"/>
          <w:szCs w:val="22"/>
        </w:rPr>
        <w:t xml:space="preserve">sistemu e-JN, </w:t>
      </w:r>
      <w:r w:rsidRPr="007B1023">
        <w:rPr>
          <w:rFonts w:ascii="Times New Roman" w:hAnsi="Times New Roman"/>
          <w:sz w:val="22"/>
          <w:szCs w:val="22"/>
        </w:rPr>
        <w:t>kjer so opremljeni z elektronskim podpisom in datumom.</w:t>
      </w:r>
    </w:p>
    <w:p w:rsidR="000B23FC" w:rsidRDefault="000B23FC" w:rsidP="00F07435">
      <w:pPr>
        <w:autoSpaceDE w:val="0"/>
        <w:autoSpaceDN w:val="0"/>
        <w:adjustRightInd w:val="0"/>
        <w:rPr>
          <w:rFonts w:ascii="Times New Roman" w:hAnsi="Times New Roman"/>
        </w:rPr>
      </w:pPr>
    </w:p>
    <w:p w:rsidR="00F07435" w:rsidRPr="00541C2E" w:rsidRDefault="00363DBE" w:rsidP="00F07435">
      <w:pPr>
        <w:autoSpaceDE w:val="0"/>
        <w:autoSpaceDN w:val="0"/>
        <w:adjustRightInd w:val="0"/>
        <w:rPr>
          <w:rFonts w:ascii="Times New Roman" w:hAnsi="Times New Roman"/>
          <w:b/>
          <w:bCs/>
        </w:rPr>
      </w:pPr>
      <w:r>
        <w:rPr>
          <w:rFonts w:ascii="Times New Roman" w:hAnsi="Times New Roman"/>
          <w:b/>
          <w:bCs/>
        </w:rPr>
        <w:t>11</w:t>
      </w:r>
      <w:r w:rsidR="00F07435" w:rsidRPr="00541C2E">
        <w:rPr>
          <w:rFonts w:ascii="Times New Roman" w:hAnsi="Times New Roman"/>
          <w:b/>
          <w:bCs/>
        </w:rPr>
        <w:t>.1. Obrazec »ESPD« - za vse gospodarske subjekte</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dokazila. Navedbe v ESPD in/ali dokazila, ki ji predloži gospodarski subjekt, morajo biti veljavni</w:t>
      </w:r>
    </w:p>
    <w:p w:rsidR="00F07435" w:rsidRPr="00AF201C" w:rsidRDefault="00F07435" w:rsidP="00F07435">
      <w:pPr>
        <w:pStyle w:val="Telobesedila23"/>
        <w:ind w:left="0"/>
        <w:rPr>
          <w:rFonts w:ascii="Times New Roman" w:hAnsi="Times New Roman"/>
          <w:sz w:val="24"/>
          <w:szCs w:val="24"/>
          <w:lang w:val="sl-SI"/>
        </w:rPr>
      </w:pPr>
    </w:p>
    <w:p w:rsidR="00F07435" w:rsidRDefault="00F07435" w:rsidP="00F07435">
      <w:pPr>
        <w:autoSpaceDE w:val="0"/>
        <w:autoSpaceDN w:val="0"/>
        <w:adjustRightInd w:val="0"/>
        <w:rPr>
          <w:rFonts w:ascii="Times New Roman" w:hAnsi="Times New Roman"/>
        </w:rPr>
      </w:pPr>
      <w:r w:rsidRPr="00541C2E">
        <w:rPr>
          <w:rFonts w:ascii="Times New Roman" w:hAnsi="Times New Roman"/>
        </w:rPr>
        <w:t>Gospodarski subjekt naročnikov obrazec ESPD (datoteka XML) uvozi na spletni strani Portala javnih naročil/ESPD: http://www.enarocanje.si/_ESPD/, v njega neposredno vnese zahtevane podatke, ga natisne ter izpolnjenega in podpisanega predloži v ponudbi</w:t>
      </w:r>
      <w:r>
        <w:rPr>
          <w:rFonts w:ascii="Times New Roman" w:hAnsi="Times New Roman"/>
        </w:rPr>
        <w:t>.</w:t>
      </w:r>
    </w:p>
    <w:p w:rsidR="00F07435" w:rsidRDefault="00F07435" w:rsidP="00F07435">
      <w:pPr>
        <w:autoSpaceDE w:val="0"/>
        <w:autoSpaceDN w:val="0"/>
        <w:adjustRightInd w:val="0"/>
        <w:rPr>
          <w:rFonts w:ascii="Times New Roman" w:hAnsi="Times New Roman"/>
        </w:rPr>
      </w:pPr>
    </w:p>
    <w:p w:rsidR="00F07435" w:rsidRPr="006D2704" w:rsidRDefault="00363DBE" w:rsidP="00F07435">
      <w:pPr>
        <w:pStyle w:val="Naslov1"/>
        <w:rPr>
          <w:sz w:val="24"/>
          <w:szCs w:val="24"/>
        </w:rPr>
      </w:pPr>
      <w:bookmarkStart w:id="64" w:name="_Toc516141276"/>
      <w:bookmarkStart w:id="65" w:name="_Toc209679109"/>
      <w:r>
        <w:rPr>
          <w:sz w:val="24"/>
          <w:szCs w:val="24"/>
        </w:rPr>
        <w:t>12</w:t>
      </w:r>
      <w:r w:rsidR="00F07435" w:rsidRPr="006D2704">
        <w:rPr>
          <w:sz w:val="24"/>
          <w:szCs w:val="24"/>
        </w:rPr>
        <w:t>. ZAVAROVANJE ZA DOBRO IZVEDBO POGODBENIH OBVEZNOSTI</w:t>
      </w:r>
      <w:bookmarkEnd w:id="64"/>
      <w:bookmarkEnd w:id="65"/>
    </w:p>
    <w:p w:rsidR="000B23FC" w:rsidRPr="00A940D8" w:rsidRDefault="000B23FC" w:rsidP="000B23FC">
      <w:pPr>
        <w:widowControl w:val="0"/>
        <w:jc w:val="both"/>
        <w:rPr>
          <w:rFonts w:ascii="Times New Roman" w:hAnsi="Times New Roman"/>
          <w:i/>
          <w:iCs/>
        </w:rPr>
      </w:pPr>
      <w:r w:rsidRPr="00A940D8">
        <w:rPr>
          <w:rFonts w:ascii="Times New Roman" w:hAnsi="Times New Roman" w:cs="Arial"/>
          <w:b/>
          <w:szCs w:val="20"/>
          <w:lang w:eastAsia="x-none"/>
        </w:rPr>
        <w:t xml:space="preserve">Ponudnik priloži </w:t>
      </w:r>
      <w:r w:rsidRPr="00A940D8">
        <w:rPr>
          <w:rFonts w:ascii="Times New Roman" w:hAnsi="Times New Roman" w:cs="Arial"/>
          <w:b/>
          <w:szCs w:val="20"/>
          <w:lang w:val="x-none" w:eastAsia="x-none"/>
        </w:rPr>
        <w:t>izjavo</w:t>
      </w:r>
      <w:r w:rsidRPr="00A940D8">
        <w:rPr>
          <w:rFonts w:ascii="Times New Roman" w:hAnsi="Times New Roman"/>
          <w:b/>
          <w:bCs/>
          <w:lang w:val="x-none"/>
        </w:rPr>
        <w:t xml:space="preserve"> </w:t>
      </w:r>
      <w:r w:rsidRPr="00A940D8">
        <w:rPr>
          <w:rFonts w:ascii="Times New Roman" w:hAnsi="Times New Roman"/>
          <w:b/>
        </w:rPr>
        <w:t>(</w:t>
      </w:r>
      <w:r w:rsidRPr="00A940D8">
        <w:rPr>
          <w:rFonts w:ascii="Times New Roman" w:hAnsi="Times New Roman"/>
          <w:b/>
          <w:i/>
        </w:rPr>
        <w:t>OBR-7</w:t>
      </w:r>
      <w:r w:rsidRPr="00A940D8">
        <w:rPr>
          <w:rFonts w:ascii="Times New Roman" w:hAnsi="Times New Roman"/>
          <w:b/>
        </w:rPr>
        <w:t>)</w:t>
      </w:r>
      <w:r w:rsidRPr="00A940D8">
        <w:rPr>
          <w:rFonts w:ascii="Times New Roman" w:hAnsi="Times New Roman"/>
        </w:rPr>
        <w:t xml:space="preserve">, da bo, v kolikor bo izbran po tem JN, ob podpisu pogodbe predložil menico v višini 10% pogodbene vrednosti v EUR z DDV </w:t>
      </w:r>
      <w:r w:rsidRPr="00A940D8">
        <w:rPr>
          <w:rFonts w:ascii="Times New Roman" w:hAnsi="Times New Roman"/>
          <w:b/>
        </w:rPr>
        <w:t xml:space="preserve">za zavarovanje dobre izvedbe pogodbenih obveznosti za vsak posamezen sklop ločeno – </w:t>
      </w:r>
      <w:r w:rsidRPr="00A940D8">
        <w:rPr>
          <w:rFonts w:ascii="Times New Roman" w:hAnsi="Times New Roman"/>
        </w:rPr>
        <w:t>vzorec</w:t>
      </w:r>
      <w:r w:rsidRPr="00A940D8">
        <w:rPr>
          <w:rFonts w:ascii="Times New Roman" w:hAnsi="Times New Roman"/>
          <w:b/>
        </w:rPr>
        <w:t xml:space="preserve"> </w:t>
      </w:r>
      <w:r w:rsidRPr="00A940D8">
        <w:rPr>
          <w:rFonts w:ascii="Times New Roman" w:hAnsi="Times New Roman"/>
          <w:b/>
          <w:i/>
        </w:rPr>
        <w:t xml:space="preserve">(OBR-8 in  OBR-9). </w:t>
      </w:r>
    </w:p>
    <w:p w:rsidR="000B23FC" w:rsidRPr="00A940D8" w:rsidRDefault="000B23FC" w:rsidP="000B23FC">
      <w:pPr>
        <w:widowControl w:val="0"/>
        <w:jc w:val="both"/>
        <w:rPr>
          <w:rFonts w:ascii="Times New Roman" w:hAnsi="Times New Roman"/>
          <w:i/>
          <w:iCs/>
        </w:rPr>
      </w:pPr>
    </w:p>
    <w:p w:rsidR="000B23FC" w:rsidRPr="00A940D8" w:rsidRDefault="000B23FC" w:rsidP="000B23FC">
      <w:pPr>
        <w:autoSpaceDE w:val="0"/>
        <w:autoSpaceDN w:val="0"/>
        <w:adjustRightInd w:val="0"/>
        <w:jc w:val="both"/>
        <w:rPr>
          <w:rFonts w:ascii="Times New Roman" w:hAnsi="Times New Roman"/>
        </w:rPr>
      </w:pPr>
      <w:r w:rsidRPr="00A940D8">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F07435" w:rsidRDefault="00F07435" w:rsidP="00F07435">
      <w:pPr>
        <w:autoSpaceDE w:val="0"/>
        <w:autoSpaceDN w:val="0"/>
        <w:adjustRightInd w:val="0"/>
        <w:jc w:val="both"/>
        <w:rPr>
          <w:rFonts w:ascii="Times New Roman" w:hAnsi="Times New Roman"/>
        </w:rPr>
      </w:pP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 xml:space="preserve">Dokumentov/obrazcev ni potrebno parafirati ali podpisovati. Izpolnjene dokumente ponudnik v *pdf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F83FB2" w:rsidRPr="000D29A1" w:rsidRDefault="00F83FB2" w:rsidP="00FB5E87">
      <w:pPr>
        <w:autoSpaceDE w:val="0"/>
        <w:autoSpaceDN w:val="0"/>
        <w:adjustRightInd w:val="0"/>
        <w:rPr>
          <w:rFonts w:ascii="CIDFont+F3" w:hAnsi="CIDFont+F3" w:cs="CIDFont+F3"/>
          <w:color w:val="000000" w:themeColor="text1"/>
        </w:rPr>
      </w:pPr>
    </w:p>
    <w:p w:rsidR="0040312A" w:rsidRPr="0016792D" w:rsidRDefault="00EF226A" w:rsidP="004E0C79">
      <w:pPr>
        <w:pStyle w:val="Naslov1"/>
        <w:spacing w:after="0" w:line="240" w:lineRule="auto"/>
        <w:rPr>
          <w:color w:val="000000" w:themeColor="text1"/>
          <w:sz w:val="24"/>
          <w:szCs w:val="24"/>
        </w:rPr>
      </w:pPr>
      <w:bookmarkStart w:id="66" w:name="_Toc209679110"/>
      <w:r w:rsidRPr="0016792D">
        <w:rPr>
          <w:color w:val="000000" w:themeColor="text1"/>
          <w:sz w:val="24"/>
          <w:szCs w:val="24"/>
        </w:rPr>
        <w:t>1</w:t>
      </w:r>
      <w:r w:rsidR="0013131B">
        <w:rPr>
          <w:color w:val="000000" w:themeColor="text1"/>
          <w:sz w:val="24"/>
          <w:szCs w:val="24"/>
        </w:rPr>
        <w:t>3</w:t>
      </w:r>
      <w:r w:rsidR="00E707B8" w:rsidRPr="0016792D">
        <w:rPr>
          <w:color w:val="000000" w:themeColor="text1"/>
          <w:sz w:val="24"/>
          <w:szCs w:val="24"/>
        </w:rPr>
        <w:t>. NASTOPANJE, VARIANTE, JEZIK, ODPREMLJANJE, VELJAVNOST IN STROŠKI PONUDBE</w:t>
      </w:r>
      <w:bookmarkEnd w:id="66"/>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67" w:name="_Toc463243976"/>
      <w:bookmarkStart w:id="68" w:name="_Toc513202913"/>
      <w:bookmarkStart w:id="69" w:name="_Toc513203086"/>
      <w:bookmarkStart w:id="70" w:name="_Toc513709005"/>
      <w:bookmarkStart w:id="71" w:name="_Toc515428798"/>
      <w:bookmarkStart w:id="72" w:name="_Toc209678751"/>
      <w:bookmarkStart w:id="73" w:name="_Toc209679111"/>
      <w:r w:rsidRPr="0016792D">
        <w:rPr>
          <w:color w:val="000000" w:themeColor="text1"/>
          <w:sz w:val="24"/>
        </w:rPr>
        <w:t>Skupna ponudba</w:t>
      </w:r>
      <w:bookmarkEnd w:id="67"/>
      <w:r w:rsidR="004627C8" w:rsidRPr="0016792D">
        <w:rPr>
          <w:color w:val="000000" w:themeColor="text1"/>
          <w:sz w:val="24"/>
        </w:rPr>
        <w:t>:</w:t>
      </w:r>
      <w:bookmarkEnd w:id="68"/>
      <w:bookmarkEnd w:id="69"/>
      <w:bookmarkEnd w:id="70"/>
      <w:bookmarkEnd w:id="71"/>
      <w:bookmarkEnd w:id="72"/>
      <w:bookmarkEnd w:id="73"/>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63DBE">
        <w:rPr>
          <w:rFonts w:ascii="Times New Roman" w:hAnsi="Times New Roman"/>
          <w:color w:val="000000" w:themeColor="text1"/>
        </w:rPr>
        <w:t>9</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4" w:name="_Toc463243977"/>
      <w:bookmarkStart w:id="75" w:name="_Toc513202914"/>
      <w:bookmarkStart w:id="76" w:name="_Toc513203087"/>
      <w:bookmarkStart w:id="77" w:name="_Toc513709006"/>
      <w:bookmarkStart w:id="78" w:name="_Toc515428799"/>
      <w:bookmarkStart w:id="79" w:name="_Toc209678752"/>
      <w:bookmarkStart w:id="80" w:name="_Toc209679112"/>
      <w:r w:rsidRPr="0016792D">
        <w:rPr>
          <w:color w:val="000000" w:themeColor="text1"/>
          <w:sz w:val="24"/>
        </w:rPr>
        <w:t>Ponudba s podizvajalci</w:t>
      </w:r>
      <w:bookmarkEnd w:id="74"/>
      <w:r w:rsidR="004627C8" w:rsidRPr="0016792D">
        <w:rPr>
          <w:color w:val="000000" w:themeColor="text1"/>
          <w:sz w:val="24"/>
        </w:rPr>
        <w:t>:</w:t>
      </w:r>
      <w:bookmarkEnd w:id="75"/>
      <w:bookmarkEnd w:id="76"/>
      <w:bookmarkEnd w:id="77"/>
      <w:bookmarkEnd w:id="78"/>
      <w:bookmarkEnd w:id="79"/>
      <w:bookmarkEnd w:id="80"/>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0E447F" w:rsidRDefault="000E447F" w:rsidP="00905E7B">
      <w:pPr>
        <w:jc w:val="both"/>
        <w:rPr>
          <w:rFonts w:ascii="Times New Roman" w:hAnsi="Times New Roman"/>
          <w:color w:val="000000" w:themeColor="text1"/>
        </w:rPr>
      </w:pPr>
      <w:bookmarkStart w:id="81" w:name="_Toc456004120"/>
      <w:bookmarkStart w:id="82" w:name="_Toc463243978"/>
      <w:bookmarkStart w:id="83"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81"/>
      <w:r w:rsidR="00F711DF" w:rsidRPr="0016792D">
        <w:rPr>
          <w:rFonts w:ascii="Times New Roman" w:hAnsi="Times New Roman"/>
          <w:color w:val="000000" w:themeColor="text1"/>
        </w:rPr>
        <w:t xml:space="preserve"> </w:t>
      </w:r>
      <w:bookmarkEnd w:id="82"/>
      <w:bookmarkEnd w:id="83"/>
    </w:p>
    <w:p w:rsidR="00285306" w:rsidRPr="0016792D" w:rsidRDefault="00285306" w:rsidP="00905E7B">
      <w:pPr>
        <w:jc w:val="both"/>
        <w:rPr>
          <w:rFonts w:ascii="Times New Roman" w:hAnsi="Times New Roman"/>
          <w:color w:val="000000" w:themeColor="text1"/>
        </w:rPr>
      </w:pPr>
    </w:p>
    <w:p w:rsidR="004627C8" w:rsidRPr="0016792D" w:rsidRDefault="0040312A" w:rsidP="00CE26B0">
      <w:pPr>
        <w:pStyle w:val="Naslov2"/>
        <w:numPr>
          <w:ilvl w:val="0"/>
          <w:numId w:val="11"/>
        </w:numPr>
        <w:ind w:left="709"/>
        <w:jc w:val="left"/>
        <w:rPr>
          <w:color w:val="000000" w:themeColor="text1"/>
          <w:sz w:val="24"/>
        </w:rPr>
      </w:pPr>
      <w:bookmarkStart w:id="84" w:name="_Toc463243979"/>
      <w:bookmarkStart w:id="85" w:name="_Toc513202915"/>
      <w:bookmarkStart w:id="86" w:name="_Toc513203088"/>
      <w:bookmarkStart w:id="87" w:name="_Toc513709007"/>
      <w:bookmarkStart w:id="88" w:name="_Toc515428800"/>
      <w:bookmarkStart w:id="89" w:name="_Toc209678753"/>
      <w:bookmarkStart w:id="90" w:name="_Toc209679113"/>
      <w:r w:rsidRPr="0016792D">
        <w:rPr>
          <w:color w:val="000000" w:themeColor="text1"/>
          <w:sz w:val="24"/>
        </w:rPr>
        <w:t>Variantne ponudbe</w:t>
      </w:r>
      <w:bookmarkEnd w:id="84"/>
      <w:r w:rsidR="004627C8" w:rsidRPr="0016792D">
        <w:rPr>
          <w:color w:val="000000" w:themeColor="text1"/>
          <w:sz w:val="24"/>
        </w:rPr>
        <w:t>:</w:t>
      </w:r>
      <w:bookmarkEnd w:id="85"/>
      <w:bookmarkEnd w:id="86"/>
      <w:bookmarkEnd w:id="87"/>
      <w:bookmarkEnd w:id="88"/>
      <w:bookmarkEnd w:id="89"/>
      <w:bookmarkEnd w:id="90"/>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91" w:name="_Toc463243980"/>
      <w:bookmarkStart w:id="92" w:name="_Toc513202916"/>
      <w:bookmarkStart w:id="93" w:name="_Toc513203089"/>
      <w:bookmarkStart w:id="94" w:name="_Toc513709008"/>
      <w:bookmarkStart w:id="95" w:name="_Toc515428801"/>
      <w:bookmarkStart w:id="96" w:name="_Toc209678754"/>
      <w:bookmarkStart w:id="97" w:name="_Toc209679114"/>
      <w:r w:rsidRPr="0016792D">
        <w:rPr>
          <w:color w:val="000000" w:themeColor="text1"/>
          <w:sz w:val="24"/>
        </w:rPr>
        <w:t>Jezik ponudbe</w:t>
      </w:r>
      <w:bookmarkEnd w:id="91"/>
      <w:r w:rsidR="004627C8" w:rsidRPr="0016792D">
        <w:rPr>
          <w:color w:val="000000" w:themeColor="text1"/>
          <w:sz w:val="24"/>
        </w:rPr>
        <w:t>:</w:t>
      </w:r>
      <w:bookmarkEnd w:id="92"/>
      <w:bookmarkEnd w:id="93"/>
      <w:bookmarkEnd w:id="94"/>
      <w:bookmarkEnd w:id="95"/>
      <w:bookmarkEnd w:id="96"/>
      <w:bookmarkEnd w:id="97"/>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prospektnega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98" w:name="_Toc509692032"/>
      <w:bookmarkStart w:id="99" w:name="_Toc513202917"/>
      <w:bookmarkStart w:id="100" w:name="_Toc513203090"/>
      <w:bookmarkStart w:id="101" w:name="_Toc513709009"/>
      <w:bookmarkStart w:id="102" w:name="_Toc515428802"/>
      <w:bookmarkStart w:id="103" w:name="_Toc209678755"/>
      <w:bookmarkStart w:id="104" w:name="_Toc209679115"/>
      <w:r w:rsidRPr="0016792D">
        <w:rPr>
          <w:color w:val="000000" w:themeColor="text1"/>
          <w:sz w:val="24"/>
        </w:rPr>
        <w:t>Priprava in oddaja ponudbe v sistemu e-JN</w:t>
      </w:r>
      <w:bookmarkEnd w:id="98"/>
      <w:bookmarkEnd w:id="99"/>
      <w:bookmarkEnd w:id="100"/>
      <w:bookmarkEnd w:id="101"/>
      <w:bookmarkEnd w:id="102"/>
      <w:bookmarkEnd w:id="103"/>
      <w:bookmarkEnd w:id="104"/>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105" w:name="_Toc463243982"/>
      <w:bookmarkStart w:id="106" w:name="_Toc513202918"/>
      <w:bookmarkStart w:id="107" w:name="_Toc513203091"/>
      <w:bookmarkStart w:id="108" w:name="_Toc513709010"/>
      <w:bookmarkStart w:id="109" w:name="_Toc515428803"/>
      <w:bookmarkStart w:id="110" w:name="_Toc209678756"/>
      <w:bookmarkStart w:id="111" w:name="_Toc209679116"/>
      <w:r w:rsidRPr="0016792D">
        <w:rPr>
          <w:color w:val="000000" w:themeColor="text1"/>
          <w:sz w:val="24"/>
        </w:rPr>
        <w:t>Veljavnost ponudbe</w:t>
      </w:r>
      <w:bookmarkEnd w:id="105"/>
      <w:r w:rsidR="004627C8" w:rsidRPr="0016792D">
        <w:rPr>
          <w:color w:val="000000" w:themeColor="text1"/>
          <w:sz w:val="24"/>
        </w:rPr>
        <w:t>:</w:t>
      </w:r>
      <w:bookmarkEnd w:id="106"/>
      <w:bookmarkEnd w:id="107"/>
      <w:bookmarkEnd w:id="108"/>
      <w:bookmarkEnd w:id="109"/>
      <w:bookmarkEnd w:id="110"/>
      <w:bookmarkEnd w:id="111"/>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112" w:name="_Toc463243983"/>
      <w:bookmarkStart w:id="113" w:name="_Toc513202919"/>
      <w:bookmarkStart w:id="114" w:name="_Toc513203092"/>
      <w:bookmarkStart w:id="115" w:name="_Toc513709011"/>
      <w:bookmarkStart w:id="116" w:name="_Toc515428804"/>
      <w:bookmarkStart w:id="117" w:name="_Toc209678757"/>
      <w:bookmarkStart w:id="118" w:name="_Toc209679117"/>
      <w:r w:rsidRPr="0016792D">
        <w:rPr>
          <w:color w:val="000000" w:themeColor="text1"/>
          <w:sz w:val="24"/>
        </w:rPr>
        <w:lastRenderedPageBreak/>
        <w:t>Stroški ponudbe</w:t>
      </w:r>
      <w:bookmarkEnd w:id="112"/>
      <w:r w:rsidR="00150D0C" w:rsidRPr="0016792D">
        <w:rPr>
          <w:color w:val="000000" w:themeColor="text1"/>
          <w:sz w:val="24"/>
        </w:rPr>
        <w:t>:</w:t>
      </w:r>
      <w:bookmarkEnd w:id="113"/>
      <w:bookmarkEnd w:id="114"/>
      <w:bookmarkEnd w:id="115"/>
      <w:bookmarkEnd w:id="116"/>
      <w:bookmarkEnd w:id="117"/>
      <w:bookmarkEnd w:id="118"/>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119" w:name="_Toc209679118"/>
      <w:r w:rsidRPr="0016792D">
        <w:rPr>
          <w:color w:val="000000" w:themeColor="text1"/>
          <w:sz w:val="24"/>
          <w:szCs w:val="24"/>
        </w:rPr>
        <w:t>1</w:t>
      </w:r>
      <w:r w:rsidR="0013131B">
        <w:rPr>
          <w:color w:val="000000" w:themeColor="text1"/>
          <w:sz w:val="24"/>
          <w:szCs w:val="24"/>
        </w:rPr>
        <w:t>4</w:t>
      </w:r>
      <w:r w:rsidR="002E6088" w:rsidRPr="0016792D">
        <w:rPr>
          <w:color w:val="000000" w:themeColor="text1"/>
          <w:sz w:val="24"/>
          <w:szCs w:val="24"/>
        </w:rPr>
        <w:t>. ODSTOP OD IZVEDBE JAVNEGA NAROČILA</w:t>
      </w:r>
      <w:bookmarkEnd w:id="119"/>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120" w:name="_Toc209679119"/>
      <w:r w:rsidRPr="0016792D">
        <w:rPr>
          <w:color w:val="000000" w:themeColor="text1"/>
          <w:sz w:val="24"/>
          <w:szCs w:val="24"/>
        </w:rPr>
        <w:t>1</w:t>
      </w:r>
      <w:r w:rsidR="0013131B">
        <w:rPr>
          <w:color w:val="000000" w:themeColor="text1"/>
          <w:sz w:val="24"/>
          <w:szCs w:val="24"/>
        </w:rPr>
        <w:t>5</w:t>
      </w:r>
      <w:r w:rsidRPr="0016792D">
        <w:rPr>
          <w:color w:val="000000" w:themeColor="text1"/>
          <w:sz w:val="24"/>
          <w:szCs w:val="24"/>
        </w:rPr>
        <w:t>. OBVESTILO O ODLOČITVI O ODDAJI NAROČILA</w:t>
      </w:r>
      <w:bookmarkEnd w:id="120"/>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121" w:name="_Toc209679120"/>
      <w:r w:rsidRPr="0016792D">
        <w:rPr>
          <w:color w:val="000000" w:themeColor="text1"/>
          <w:sz w:val="24"/>
          <w:szCs w:val="24"/>
        </w:rPr>
        <w:t>1</w:t>
      </w:r>
      <w:r w:rsidR="0013131B">
        <w:rPr>
          <w:color w:val="000000" w:themeColor="text1"/>
          <w:sz w:val="24"/>
          <w:szCs w:val="24"/>
        </w:rPr>
        <w:t>6</w:t>
      </w:r>
      <w:r w:rsidR="002E6088" w:rsidRPr="0016792D">
        <w:rPr>
          <w:color w:val="000000" w:themeColor="text1"/>
          <w:sz w:val="24"/>
          <w:szCs w:val="24"/>
        </w:rPr>
        <w:t xml:space="preserve">. </w:t>
      </w:r>
      <w:r w:rsidR="000A3436" w:rsidRPr="0016792D">
        <w:rPr>
          <w:color w:val="000000" w:themeColor="text1"/>
          <w:sz w:val="24"/>
          <w:szCs w:val="24"/>
        </w:rPr>
        <w:t>POGODBA</w:t>
      </w:r>
      <w:bookmarkEnd w:id="121"/>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w:t>
      </w:r>
      <w:r w:rsidR="00363DBE">
        <w:rPr>
          <w:rFonts w:ascii="Times New Roman" w:hAnsi="Times New Roman"/>
          <w:color w:val="000000" w:themeColor="text1"/>
        </w:rPr>
        <w:t xml:space="preserve">izvedbo storitve </w:t>
      </w:r>
      <w:r w:rsidR="004D2E82">
        <w:rPr>
          <w:rFonts w:ascii="Times New Roman" w:hAnsi="Times New Roman"/>
          <w:color w:val="000000" w:themeColor="text1"/>
        </w:rPr>
        <w:t>Oddaja odpadkov</w:t>
      </w:r>
      <w:r w:rsidRPr="0016792D">
        <w:rPr>
          <w:rFonts w:ascii="Times New Roman" w:hAnsi="Times New Roman"/>
          <w:color w:val="000000" w:themeColor="text1"/>
        </w:rPr>
        <w:t xml:space="preserv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122" w:name="_Toc209679121"/>
      <w:r w:rsidRPr="0016792D">
        <w:rPr>
          <w:color w:val="000000" w:themeColor="text1"/>
          <w:sz w:val="24"/>
          <w:szCs w:val="24"/>
        </w:rPr>
        <w:t>1</w:t>
      </w:r>
      <w:r w:rsidR="0013131B">
        <w:rPr>
          <w:color w:val="000000" w:themeColor="text1"/>
          <w:sz w:val="24"/>
          <w:szCs w:val="24"/>
        </w:rPr>
        <w:t>7</w:t>
      </w:r>
      <w:r w:rsidR="00A3177F" w:rsidRPr="0016792D">
        <w:rPr>
          <w:color w:val="000000" w:themeColor="text1"/>
          <w:sz w:val="24"/>
          <w:szCs w:val="24"/>
        </w:rPr>
        <w:t>. OSTALA DOLOČILA</w:t>
      </w:r>
      <w:bookmarkEnd w:id="122"/>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5C24D8"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2E6088" w:rsidRPr="0016792D" w:rsidRDefault="002E6088" w:rsidP="00AE747A">
      <w:pPr>
        <w:pStyle w:val="Naslov1"/>
        <w:spacing w:line="240" w:lineRule="auto"/>
        <w:rPr>
          <w:color w:val="000000" w:themeColor="text1"/>
          <w:sz w:val="24"/>
          <w:szCs w:val="24"/>
        </w:rPr>
      </w:pPr>
      <w:bookmarkStart w:id="123" w:name="_Toc209679122"/>
      <w:r w:rsidRPr="0016792D">
        <w:rPr>
          <w:color w:val="000000" w:themeColor="text1"/>
          <w:sz w:val="24"/>
          <w:szCs w:val="24"/>
        </w:rPr>
        <w:lastRenderedPageBreak/>
        <w:t>1</w:t>
      </w:r>
      <w:r w:rsidR="0013131B">
        <w:rPr>
          <w:color w:val="000000" w:themeColor="text1"/>
          <w:sz w:val="24"/>
          <w:szCs w:val="24"/>
        </w:rPr>
        <w:t>8</w:t>
      </w:r>
      <w:r w:rsidRPr="0016792D">
        <w:rPr>
          <w:color w:val="000000" w:themeColor="text1"/>
          <w:sz w:val="24"/>
          <w:szCs w:val="24"/>
        </w:rPr>
        <w:t>. PRAVNO VARSTVO</w:t>
      </w:r>
      <w:bookmarkEnd w:id="123"/>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Vlagatelj plača takso za predrevizijski in revizijski postopek le enkrat, in sicer pred vložitvijo zahtevka za revizijo pri naročniku. Način odmere takse določa 71. člen ZPVPJN.</w:t>
      </w:r>
    </w:p>
    <w:p w:rsidR="004F4D8E" w:rsidRPr="00DF42D6" w:rsidRDefault="004F4D8E" w:rsidP="004F4D8E">
      <w:pPr>
        <w:rPr>
          <w:rFonts w:ascii="Times New Roman" w:hAnsi="Times New Roman"/>
          <w:i/>
          <w:color w:val="000000" w:themeColor="text1"/>
          <w:sz w:val="22"/>
          <w:szCs w:val="22"/>
        </w:rPr>
      </w:pPr>
      <w:r w:rsidRPr="00DF42D6">
        <w:rPr>
          <w:rFonts w:ascii="Times New Roman" w:hAnsi="Times New Roman"/>
          <w:color w:val="000000" w:themeColor="text1"/>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DF42D6">
          <w:rPr>
            <w:rStyle w:val="Hiperpovezava"/>
            <w:rFonts w:ascii="Times New Roman" w:hAnsi="Times New Roman"/>
            <w:i/>
            <w:color w:val="000000" w:themeColor="text1"/>
            <w:sz w:val="22"/>
            <w:szCs w:val="22"/>
          </w:rPr>
          <w:t>http://www.djn.mju.gov.si/sistem-javnega-narocanja/pravno-varstvo</w:t>
        </w:r>
      </w:hyperlink>
      <w:r w:rsidRPr="00DF42D6">
        <w:rPr>
          <w:rFonts w:ascii="Times New Roman" w:hAnsi="Times New Roman"/>
          <w:i/>
          <w:color w:val="000000" w:themeColor="text1"/>
          <w:sz w:val="22"/>
          <w:szCs w:val="22"/>
        </w:rPr>
        <w:t>.</w:t>
      </w:r>
    </w:p>
    <w:p w:rsidR="004F4D8E" w:rsidRPr="00DF42D6" w:rsidRDefault="004F4D8E" w:rsidP="004F4D8E">
      <w:pPr>
        <w:jc w:val="both"/>
        <w:rPr>
          <w:rFonts w:ascii="Times New Roman" w:hAnsi="Times New Roman"/>
          <w:color w:val="000000" w:themeColor="text1"/>
          <w:sz w:val="22"/>
          <w:szCs w:val="22"/>
        </w:rPr>
      </w:pPr>
      <w:r w:rsidRPr="00DF42D6">
        <w:rPr>
          <w:rFonts w:ascii="Times New Roman" w:hAnsi="Times New Roman"/>
          <w:color w:val="000000" w:themeColor="text1"/>
          <w:sz w:val="22"/>
          <w:szCs w:val="22"/>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901FD9">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C6786E">
        <w:rPr>
          <w:rFonts w:ascii="Times New Roman" w:hAnsi="Times New Roman"/>
          <w:color w:val="000000" w:themeColor="text1"/>
          <w:sz w:val="24"/>
          <w:szCs w:val="24"/>
          <w:lang w:val="sl-SI"/>
        </w:rPr>
        <w:t>Vladimir Topler, dr. med.</w:t>
      </w:r>
    </w:p>
    <w:p w:rsidR="00A63C7A" w:rsidRPr="0016792D" w:rsidRDefault="00A63C7A" w:rsidP="00D71880">
      <w:pPr>
        <w:pStyle w:val="BodyText22"/>
        <w:ind w:left="0"/>
        <w:rPr>
          <w:rFonts w:ascii="Times New Roman" w:hAnsi="Times New Roman"/>
          <w:color w:val="000000" w:themeColor="text1"/>
          <w:sz w:val="24"/>
          <w:szCs w:val="24"/>
          <w:lang w:val="sl-SI"/>
        </w:rPr>
      </w:pPr>
    </w:p>
    <w:p w:rsidR="0013131B" w:rsidRDefault="0013131B">
      <w:pPr>
        <w:rPr>
          <w:rFonts w:ascii="Times New Roman" w:hAnsi="Times New Roman"/>
          <w:b/>
          <w:bCs/>
          <w:color w:val="000000" w:themeColor="text1"/>
          <w:sz w:val="28"/>
          <w:szCs w:val="28"/>
        </w:rPr>
      </w:pPr>
      <w:bookmarkStart w:id="124" w:name="_Toc456003823"/>
      <w:r>
        <w:rPr>
          <w:color w:val="000000" w:themeColor="text1"/>
          <w:sz w:val="28"/>
          <w:szCs w:val="28"/>
        </w:rPr>
        <w:br w:type="page"/>
      </w:r>
    </w:p>
    <w:p w:rsidR="00DF42D6" w:rsidRPr="00DF7087" w:rsidRDefault="009A1D54" w:rsidP="000B23FC">
      <w:pPr>
        <w:pStyle w:val="Naslov1"/>
        <w:numPr>
          <w:ilvl w:val="0"/>
          <w:numId w:val="8"/>
        </w:numPr>
        <w:rPr>
          <w:color w:val="000000" w:themeColor="text1"/>
          <w:sz w:val="28"/>
          <w:szCs w:val="28"/>
        </w:rPr>
      </w:pPr>
      <w:bookmarkStart w:id="125" w:name="_Toc209679123"/>
      <w:r w:rsidRPr="0016792D">
        <w:rPr>
          <w:color w:val="000000" w:themeColor="text1"/>
          <w:sz w:val="28"/>
          <w:szCs w:val="28"/>
        </w:rPr>
        <w:lastRenderedPageBreak/>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124"/>
      <w:bookmarkEnd w:id="125"/>
    </w:p>
    <w:p w:rsidR="00DF42D6" w:rsidRPr="000B23FC" w:rsidRDefault="00DF42D6" w:rsidP="000B23FC"/>
    <w:p w:rsidR="00071FE0" w:rsidRPr="00071FE0" w:rsidRDefault="00950792" w:rsidP="00071FE0">
      <w:pPr>
        <w:jc w:val="both"/>
        <w:rPr>
          <w:rFonts w:ascii="Times New Roman" w:hAnsi="Times New Roman"/>
        </w:rPr>
      </w:pPr>
      <w:r w:rsidRPr="00071FE0">
        <w:rPr>
          <w:rFonts w:ascii="Times New Roman" w:hAnsi="Times New Roman"/>
          <w:b/>
          <w:sz w:val="28"/>
          <w:szCs w:val="28"/>
        </w:rPr>
        <w:t>1. SKLOP</w:t>
      </w:r>
      <w:r w:rsidR="00071FE0">
        <w:rPr>
          <w:rFonts w:ascii="Times New Roman" w:hAnsi="Times New Roman"/>
          <w:sz w:val="28"/>
          <w:szCs w:val="28"/>
        </w:rPr>
        <w:t xml:space="preserve"> </w:t>
      </w:r>
      <w:r w:rsidR="00071FE0" w:rsidRPr="00071FE0">
        <w:rPr>
          <w:rFonts w:ascii="Times New Roman" w:hAnsi="Times New Roman"/>
          <w:i/>
        </w:rPr>
        <w:t>(sklenitev pogodbe predvidena z dnem 1.1.2026)</w:t>
      </w:r>
    </w:p>
    <w:p w:rsidR="00950792" w:rsidRPr="00071FE0" w:rsidRDefault="00950792" w:rsidP="000B23FC">
      <w:pPr>
        <w:jc w:val="both"/>
        <w:rPr>
          <w:rFonts w:ascii="Times New Roman" w:hAnsi="Times New Roman"/>
          <w:b/>
          <w:sz w:val="12"/>
          <w:szCs w:val="12"/>
          <w:u w:val="single"/>
        </w:rPr>
      </w:pPr>
    </w:p>
    <w:p w:rsidR="000B23FC" w:rsidRPr="00950792" w:rsidRDefault="000B23FC" w:rsidP="000B23FC">
      <w:pPr>
        <w:rPr>
          <w:rFonts w:ascii="Times New Roman" w:hAnsi="Times New Roman"/>
          <w:b/>
        </w:rPr>
      </w:pPr>
      <w:r w:rsidRPr="00950792">
        <w:rPr>
          <w:rFonts w:ascii="Times New Roman" w:hAnsi="Times New Roman"/>
          <w:b/>
        </w:rPr>
        <w:t>VRSTE ODPADKOV</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r w:rsidRPr="00A940D8">
        <w:rPr>
          <w:rFonts w:ascii="Times New Roman" w:hAnsi="Times New Roman"/>
        </w:rPr>
        <w:t>:</w:t>
      </w:r>
    </w:p>
    <w:p w:rsidR="000B23FC" w:rsidRPr="005E594D" w:rsidRDefault="000B23FC" w:rsidP="00453272">
      <w:pPr>
        <w:numPr>
          <w:ilvl w:val="0"/>
          <w:numId w:val="21"/>
        </w:numPr>
        <w:jc w:val="both"/>
        <w:rPr>
          <w:rFonts w:ascii="Times New Roman" w:hAnsi="Times New Roman"/>
          <w:bCs/>
        </w:rPr>
      </w:pPr>
      <w:r w:rsidRPr="005E594D">
        <w:rPr>
          <w:rFonts w:ascii="Times New Roman" w:hAnsi="Times New Roman"/>
        </w:rPr>
        <w:t xml:space="preserve">15 01 10* - </w:t>
      </w:r>
      <w:r>
        <w:rPr>
          <w:rFonts w:ascii="Times New Roman" w:hAnsi="Times New Roman"/>
        </w:rPr>
        <w:t>Embalaž</w:t>
      </w:r>
      <w:r w:rsidRPr="005E594D">
        <w:rPr>
          <w:rFonts w:ascii="Times New Roman" w:hAnsi="Times New Roman"/>
        </w:rPr>
        <w:t>a, ki vsebuje ostan</w:t>
      </w:r>
      <w:r>
        <w:rPr>
          <w:rFonts w:ascii="Times New Roman" w:hAnsi="Times New Roman"/>
        </w:rPr>
        <w:t>ke nevarnih snovi ali je onesnaž</w:t>
      </w:r>
      <w:r w:rsidRPr="005E594D">
        <w:rPr>
          <w:rFonts w:ascii="Times New Roman" w:hAnsi="Times New Roman"/>
        </w:rPr>
        <w:t>ena z nevarnimi snovmi</w:t>
      </w:r>
      <w:r>
        <w:rPr>
          <w:rFonts w:ascii="Times New Roman" w:hAnsi="Times New Roman"/>
        </w:rPr>
        <w:t>;</w:t>
      </w:r>
    </w:p>
    <w:p w:rsidR="000B23FC" w:rsidRPr="005E594D" w:rsidRDefault="000B23FC" w:rsidP="00453272">
      <w:pPr>
        <w:numPr>
          <w:ilvl w:val="0"/>
          <w:numId w:val="21"/>
        </w:numPr>
        <w:jc w:val="both"/>
        <w:rPr>
          <w:rFonts w:ascii="Times New Roman" w:hAnsi="Times New Roman"/>
          <w:bCs/>
        </w:rPr>
      </w:pPr>
      <w:r w:rsidRPr="005E594D">
        <w:rPr>
          <w:rFonts w:ascii="Times New Roman" w:hAnsi="Times New Roman"/>
          <w:bCs/>
        </w:rPr>
        <w:t>18 01 06* - Kemikalije, ki sestojijo iz nevarnih snovi ali jih vsebujejo</w:t>
      </w:r>
      <w:r>
        <w:rPr>
          <w:rFonts w:ascii="Times New Roman" w:hAnsi="Times New Roman"/>
          <w:bCs/>
        </w:rPr>
        <w:t>;</w:t>
      </w:r>
    </w:p>
    <w:p w:rsidR="000B23FC" w:rsidRDefault="000B23FC" w:rsidP="00453272">
      <w:pPr>
        <w:numPr>
          <w:ilvl w:val="0"/>
          <w:numId w:val="21"/>
        </w:numPr>
        <w:rPr>
          <w:rFonts w:ascii="Times New Roman" w:hAnsi="Times New Roman"/>
          <w:bCs/>
        </w:rPr>
      </w:pPr>
      <w:r>
        <w:rPr>
          <w:rFonts w:ascii="Times New Roman" w:hAnsi="Times New Roman"/>
          <w:bCs/>
        </w:rPr>
        <w:t>18 01 07 -</w:t>
      </w:r>
      <w:r w:rsidRPr="00A940D8">
        <w:rPr>
          <w:rFonts w:ascii="Times New Roman" w:hAnsi="Times New Roman"/>
          <w:bCs/>
        </w:rPr>
        <w:t xml:space="preserve"> </w:t>
      </w:r>
      <w:r w:rsidRPr="005E594D">
        <w:rPr>
          <w:rFonts w:ascii="Times New Roman" w:hAnsi="Times New Roman"/>
          <w:bCs/>
        </w:rPr>
        <w:t>Kemikalije, ki niso navedene v 18 01 06</w:t>
      </w: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950792"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w:t>
      </w:r>
      <w:r>
        <w:rPr>
          <w:rFonts w:ascii="Times New Roman" w:hAnsi="Times New Roman"/>
        </w:rPr>
        <w:t>kov</w:t>
      </w:r>
      <w:r w:rsidR="00285306">
        <w:rPr>
          <w:rFonts w:ascii="Times New Roman" w:hAnsi="Times New Roman"/>
        </w:rPr>
        <w:t xml:space="preserve"> s kodo 15 01 10*, 18 01 06*, </w:t>
      </w:r>
      <w:r w:rsidRPr="00A940D8">
        <w:rPr>
          <w:rFonts w:ascii="Times New Roman" w:hAnsi="Times New Roman"/>
        </w:rPr>
        <w:t xml:space="preserve">18 </w:t>
      </w:r>
      <w:r w:rsidRPr="002253B1">
        <w:rPr>
          <w:rFonts w:ascii="Times New Roman" w:hAnsi="Times New Roman"/>
        </w:rPr>
        <w:t>01 07</w:t>
      </w:r>
      <w:r w:rsidR="003538E7">
        <w:rPr>
          <w:rFonts w:ascii="Times New Roman" w:hAnsi="Times New Roman"/>
        </w:rPr>
        <w:t>.</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0324EB"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w:t>
      </w:r>
      <w:r>
        <w:rPr>
          <w:rFonts w:ascii="Times New Roman" w:hAnsi="Times New Roman"/>
        </w:rPr>
        <w:t>onskega / telefonskega naročila (p</w:t>
      </w:r>
      <w:r w:rsidRPr="000324EB">
        <w:rPr>
          <w:rFonts w:ascii="Times New Roman" w:hAnsi="Times New Roman"/>
        </w:rPr>
        <w:t>redvidena pogostost odvozov: na 2 meseca</w:t>
      </w:r>
      <w:r>
        <w:rPr>
          <w:rFonts w:ascii="Times New Roman" w:hAnsi="Times New Roman"/>
        </w:rPr>
        <w:t>);</w:t>
      </w:r>
    </w:p>
    <w:p w:rsidR="000B23FC" w:rsidRPr="00054463" w:rsidRDefault="000B23FC" w:rsidP="00453272">
      <w:pPr>
        <w:numPr>
          <w:ilvl w:val="0"/>
          <w:numId w:val="21"/>
        </w:numPr>
        <w:jc w:val="both"/>
        <w:rPr>
          <w:rFonts w:ascii="Times New Roman" w:hAnsi="Times New Roman"/>
        </w:rPr>
      </w:pPr>
      <w:r w:rsidRPr="00054463">
        <w:rPr>
          <w:rFonts w:ascii="Times New Roman" w:hAnsi="Times New Roman"/>
        </w:rPr>
        <w:t xml:space="preserve">zagotovil </w:t>
      </w:r>
      <w:r>
        <w:rPr>
          <w:rFonts w:ascii="Times New Roman" w:hAnsi="Times New Roman"/>
        </w:rPr>
        <w:t>3</w:t>
      </w:r>
      <w:r w:rsidRPr="00054463">
        <w:rPr>
          <w:rFonts w:ascii="Times New Roman" w:hAnsi="Times New Roman"/>
        </w:rPr>
        <w:t xml:space="preserve"> PVC lovilne posode, okvirnih </w:t>
      </w:r>
      <w:r w:rsidRPr="000324EB">
        <w:rPr>
          <w:rFonts w:ascii="Times New Roman" w:hAnsi="Times New Roman"/>
        </w:rPr>
        <w:t xml:space="preserve">dimenzij </w:t>
      </w:r>
      <w:r w:rsidRPr="004712B7">
        <w:rPr>
          <w:rFonts w:ascii="Times New Roman" w:hAnsi="Times New Roman"/>
        </w:rPr>
        <w:t>120x80x80 cm</w:t>
      </w:r>
      <w:r w:rsidRPr="00054463">
        <w:rPr>
          <w:rFonts w:ascii="Times New Roman" w:hAnsi="Times New Roman"/>
        </w:rPr>
        <w:t xml:space="preserve">, za potrebe prevoza odpadnih kemikalij (naročnik ima za potrebe začasnega skladiščenja lastne PVC lovilne </w:t>
      </w:r>
      <w:r w:rsidRPr="00EA4B4C">
        <w:rPr>
          <w:rFonts w:ascii="Times New Roman" w:hAnsi="Times New Roman"/>
        </w:rPr>
        <w:t>posode)</w:t>
      </w:r>
      <w:r w:rsidR="00430BFB" w:rsidRPr="00EA4B4C">
        <w:rPr>
          <w:rFonts w:ascii="Times New Roman" w:hAnsi="Times New Roman"/>
        </w:rPr>
        <w:t xml:space="preserve"> ali na svoje stroške zagotovil lovilne posode za potrebe začasnega skladiščenja in prevoza</w:t>
      </w:r>
      <w:r w:rsidRPr="00EA4B4C">
        <w:rPr>
          <w:rFonts w:ascii="Times New Roman" w:hAnsi="Times New Roman"/>
        </w:rPr>
        <w:t>;</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453272">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0 dni po prejemu pravilno izstavljenega računa s strani ponudnika, skupaj s tehtalnimi listi za pretekli mesec.</w:t>
      </w:r>
    </w:p>
    <w:p w:rsidR="000B23FC" w:rsidRPr="00071FE0" w:rsidRDefault="000B23FC"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071FE0"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r w:rsidR="00950792" w:rsidRPr="00950792">
        <w:rPr>
          <w:rFonts w:ascii="Times New Roman" w:hAnsi="Times New Roman"/>
          <w:b/>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409"/>
        <w:gridCol w:w="1111"/>
        <w:gridCol w:w="1134"/>
      </w:tblGrid>
      <w:tr w:rsidR="008F041B" w:rsidRPr="00950792" w:rsidTr="00F13E69">
        <w:trPr>
          <w:trHeight w:val="587"/>
          <w:jc w:val="center"/>
        </w:trPr>
        <w:tc>
          <w:tcPr>
            <w:tcW w:w="1555" w:type="dxa"/>
            <w:shd w:val="clear" w:color="auto" w:fill="D9D9D9"/>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409" w:type="dxa"/>
            <w:shd w:val="clear" w:color="auto" w:fill="D9D9D9"/>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111" w:type="dxa"/>
            <w:shd w:val="clear" w:color="auto" w:fill="D9D9D9"/>
            <w:tcMar>
              <w:top w:w="0" w:type="dxa"/>
              <w:left w:w="70" w:type="dxa"/>
              <w:bottom w:w="0" w:type="dxa"/>
              <w:right w:w="70" w:type="dxa"/>
            </w:tcMar>
            <w:vAlign w:val="bottom"/>
            <w:hideMark/>
          </w:tcPr>
          <w:p w:rsidR="000B23FC" w:rsidRPr="00950792" w:rsidRDefault="00950792" w:rsidP="00962BA1">
            <w:pPr>
              <w:jc w:val="center"/>
              <w:rPr>
                <w:rFonts w:asciiTheme="minorHAnsi" w:eastAsia="Calibri" w:hAnsiTheme="minorHAnsi" w:cstheme="minorHAnsi"/>
                <w:b/>
                <w:sz w:val="20"/>
                <w:szCs w:val="20"/>
              </w:rPr>
            </w:pPr>
            <w:r w:rsidRPr="00950792">
              <w:rPr>
                <w:rFonts w:asciiTheme="minorHAnsi" w:hAnsiTheme="minorHAnsi" w:cstheme="minorHAnsi"/>
                <w:b/>
                <w:sz w:val="20"/>
                <w:szCs w:val="20"/>
              </w:rPr>
              <w:t>V obdobju 1. leta</w:t>
            </w:r>
          </w:p>
        </w:tc>
        <w:tc>
          <w:tcPr>
            <w:tcW w:w="1134" w:type="dxa"/>
            <w:shd w:val="clear" w:color="auto" w:fill="D9D9D9"/>
            <w:vAlign w:val="bottom"/>
          </w:tcPr>
          <w:p w:rsidR="000B23FC" w:rsidRPr="00950792" w:rsidRDefault="00950792" w:rsidP="00962BA1">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F13E69">
        <w:trPr>
          <w:trHeight w:val="359"/>
          <w:jc w:val="center"/>
        </w:trPr>
        <w:tc>
          <w:tcPr>
            <w:tcW w:w="1555" w:type="dxa"/>
            <w:shd w:val="clear" w:color="auto" w:fill="auto"/>
            <w:noWrap/>
            <w:tcMar>
              <w:top w:w="0" w:type="dxa"/>
              <w:left w:w="70" w:type="dxa"/>
              <w:bottom w:w="0" w:type="dxa"/>
              <w:right w:w="70" w:type="dxa"/>
            </w:tcMar>
            <w:vAlign w:val="bottom"/>
            <w:hideMark/>
          </w:tcPr>
          <w:p w:rsidR="006C39CE" w:rsidRPr="00950792" w:rsidRDefault="006C39CE" w:rsidP="006C39CE">
            <w:pPr>
              <w:rPr>
                <w:rFonts w:asciiTheme="minorHAnsi" w:eastAsia="Calibri" w:hAnsiTheme="minorHAnsi" w:cstheme="minorHAnsi"/>
                <w:b/>
                <w:sz w:val="20"/>
                <w:szCs w:val="20"/>
              </w:rPr>
            </w:pPr>
            <w:r w:rsidRPr="00950792">
              <w:rPr>
                <w:rFonts w:asciiTheme="minorHAnsi" w:hAnsiTheme="minorHAnsi" w:cstheme="minorHAnsi"/>
                <w:b/>
                <w:sz w:val="20"/>
                <w:szCs w:val="20"/>
              </w:rPr>
              <w:t>15 01 10*</w:t>
            </w:r>
          </w:p>
        </w:tc>
        <w:tc>
          <w:tcPr>
            <w:tcW w:w="5409" w:type="dxa"/>
            <w:shd w:val="clear" w:color="auto" w:fill="auto"/>
            <w:tcMar>
              <w:top w:w="0" w:type="dxa"/>
              <w:left w:w="70" w:type="dxa"/>
              <w:bottom w:w="0" w:type="dxa"/>
              <w:right w:w="70" w:type="dxa"/>
            </w:tcMar>
            <w:vAlign w:val="bottom"/>
            <w:hideMark/>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sz w:val="20"/>
                <w:szCs w:val="20"/>
              </w:rPr>
              <w:t>Embalaža, ki vsebuje ostanke nevarnih snovi ali je onesnažena z nevarnimi snovmi</w:t>
            </w:r>
          </w:p>
        </w:tc>
        <w:tc>
          <w:tcPr>
            <w:tcW w:w="1111" w:type="dxa"/>
            <w:shd w:val="clear" w:color="auto" w:fill="auto"/>
            <w:noWrap/>
            <w:tcMar>
              <w:top w:w="0" w:type="dxa"/>
              <w:left w:w="70" w:type="dxa"/>
              <w:bottom w:w="0" w:type="dxa"/>
              <w:right w:w="70" w:type="dxa"/>
            </w:tcMar>
            <w:vAlign w:val="bottom"/>
          </w:tcPr>
          <w:p w:rsidR="006C39CE" w:rsidRPr="00950792" w:rsidRDefault="00D72B2F" w:rsidP="006C39CE">
            <w:pPr>
              <w:jc w:val="center"/>
              <w:rPr>
                <w:rFonts w:asciiTheme="minorHAnsi" w:hAnsiTheme="minorHAnsi" w:cstheme="minorHAnsi"/>
                <w:bCs/>
                <w:sz w:val="20"/>
                <w:szCs w:val="20"/>
              </w:rPr>
            </w:pPr>
            <w:r w:rsidRPr="00950792">
              <w:rPr>
                <w:rFonts w:asciiTheme="minorHAnsi" w:hAnsiTheme="minorHAnsi" w:cstheme="minorHAnsi"/>
                <w:bCs/>
                <w:sz w:val="20"/>
                <w:szCs w:val="20"/>
              </w:rPr>
              <w:t>450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950792" w:rsidP="006C39CE">
            <w:pPr>
              <w:jc w:val="center"/>
              <w:rPr>
                <w:rFonts w:asciiTheme="minorHAnsi" w:hAnsiTheme="minorHAnsi" w:cstheme="minorHAnsi"/>
                <w:bCs/>
                <w:sz w:val="20"/>
                <w:szCs w:val="20"/>
              </w:rPr>
            </w:pPr>
            <w:r>
              <w:rPr>
                <w:rFonts w:asciiTheme="minorHAnsi" w:hAnsiTheme="minorHAnsi" w:cstheme="minorHAnsi"/>
                <w:bCs/>
                <w:sz w:val="20"/>
                <w:szCs w:val="20"/>
              </w:rPr>
              <w:t>1.800</w:t>
            </w:r>
            <w:r w:rsidR="006C39CE" w:rsidRPr="00950792">
              <w:rPr>
                <w:rFonts w:asciiTheme="minorHAnsi" w:hAnsiTheme="minorHAnsi" w:cstheme="minorHAnsi"/>
                <w:bCs/>
                <w:sz w:val="20"/>
                <w:szCs w:val="20"/>
              </w:rPr>
              <w:t xml:space="preserve"> kg</w:t>
            </w:r>
          </w:p>
        </w:tc>
      </w:tr>
      <w:tr w:rsidR="008F041B" w:rsidRPr="00950792" w:rsidTr="00F13E69">
        <w:trPr>
          <w:trHeight w:val="316"/>
          <w:jc w:val="center"/>
        </w:trPr>
        <w:tc>
          <w:tcPr>
            <w:tcW w:w="1555" w:type="dxa"/>
            <w:shd w:val="clear" w:color="auto" w:fill="auto"/>
            <w:noWrap/>
            <w:tcMar>
              <w:top w:w="0" w:type="dxa"/>
              <w:left w:w="70" w:type="dxa"/>
              <w:bottom w:w="0" w:type="dxa"/>
              <w:right w:w="70" w:type="dxa"/>
            </w:tcMar>
            <w:vAlign w:val="bottom"/>
          </w:tcPr>
          <w:p w:rsidR="006C39CE" w:rsidRPr="00950792" w:rsidRDefault="006C39CE" w:rsidP="006C39CE">
            <w:pPr>
              <w:rPr>
                <w:rFonts w:asciiTheme="minorHAnsi" w:hAnsiTheme="minorHAnsi" w:cstheme="minorHAnsi"/>
                <w:b/>
                <w:sz w:val="20"/>
                <w:szCs w:val="20"/>
              </w:rPr>
            </w:pPr>
            <w:r w:rsidRPr="00950792">
              <w:rPr>
                <w:rFonts w:asciiTheme="minorHAnsi" w:hAnsiTheme="minorHAnsi" w:cstheme="minorHAnsi"/>
                <w:b/>
                <w:sz w:val="20"/>
                <w:szCs w:val="20"/>
              </w:rPr>
              <w:t>18 01 06*</w:t>
            </w:r>
          </w:p>
        </w:tc>
        <w:tc>
          <w:tcPr>
            <w:tcW w:w="5409" w:type="dxa"/>
            <w:shd w:val="clear" w:color="auto" w:fill="auto"/>
            <w:tcMar>
              <w:top w:w="0" w:type="dxa"/>
              <w:left w:w="70" w:type="dxa"/>
              <w:bottom w:w="0" w:type="dxa"/>
              <w:right w:w="70" w:type="dxa"/>
            </w:tcMar>
            <w:vAlign w:val="bottom"/>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bCs/>
                <w:sz w:val="20"/>
                <w:szCs w:val="20"/>
              </w:rPr>
              <w:t>Kemikalije, ki sestojijo iz nevarnih snovi ali jih vsebujejo</w:t>
            </w:r>
          </w:p>
        </w:tc>
        <w:tc>
          <w:tcPr>
            <w:tcW w:w="1111" w:type="dxa"/>
            <w:shd w:val="clear" w:color="auto" w:fill="auto"/>
            <w:noWrap/>
            <w:tcMar>
              <w:top w:w="0" w:type="dxa"/>
              <w:left w:w="70" w:type="dxa"/>
              <w:bottom w:w="0" w:type="dxa"/>
              <w:right w:w="70" w:type="dxa"/>
            </w:tcMar>
            <w:vAlign w:val="bottom"/>
          </w:tcPr>
          <w:p w:rsidR="006C39CE" w:rsidRPr="00950792" w:rsidRDefault="00F83246" w:rsidP="00FE51E4">
            <w:pPr>
              <w:jc w:val="center"/>
              <w:rPr>
                <w:rFonts w:asciiTheme="minorHAnsi" w:hAnsiTheme="minorHAnsi" w:cstheme="minorHAnsi"/>
                <w:bCs/>
                <w:sz w:val="20"/>
                <w:szCs w:val="20"/>
              </w:rPr>
            </w:pPr>
            <w:r>
              <w:rPr>
                <w:rFonts w:asciiTheme="minorHAnsi" w:hAnsiTheme="minorHAnsi" w:cstheme="minorHAnsi"/>
                <w:bCs/>
                <w:sz w:val="20"/>
                <w:szCs w:val="20"/>
              </w:rPr>
              <w:t>3</w:t>
            </w:r>
            <w:r w:rsidR="00950792">
              <w:rPr>
                <w:rFonts w:asciiTheme="minorHAnsi" w:hAnsiTheme="minorHAnsi" w:cstheme="minorHAnsi"/>
                <w:bCs/>
                <w:sz w:val="20"/>
                <w:szCs w:val="20"/>
              </w:rPr>
              <w:t>.</w:t>
            </w:r>
            <w:r w:rsidR="00D72B2F" w:rsidRPr="00950792">
              <w:rPr>
                <w:rFonts w:asciiTheme="minorHAnsi" w:hAnsiTheme="minorHAnsi" w:cstheme="minorHAnsi"/>
                <w:bCs/>
                <w:sz w:val="20"/>
                <w:szCs w:val="20"/>
              </w:rPr>
              <w:t>500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4E48E4" w:rsidP="006C39CE">
            <w:pPr>
              <w:jc w:val="center"/>
              <w:rPr>
                <w:rFonts w:asciiTheme="minorHAnsi" w:hAnsiTheme="minorHAnsi" w:cstheme="minorHAnsi"/>
                <w:bCs/>
                <w:sz w:val="20"/>
                <w:szCs w:val="20"/>
              </w:rPr>
            </w:pPr>
            <w:r>
              <w:rPr>
                <w:rFonts w:asciiTheme="minorHAnsi" w:hAnsiTheme="minorHAnsi" w:cstheme="minorHAnsi"/>
                <w:bCs/>
                <w:sz w:val="20"/>
                <w:szCs w:val="20"/>
              </w:rPr>
              <w:t>14</w:t>
            </w:r>
            <w:r w:rsidR="00950792">
              <w:rPr>
                <w:rFonts w:asciiTheme="minorHAnsi" w:hAnsiTheme="minorHAnsi" w:cstheme="minorHAnsi"/>
                <w:bCs/>
                <w:sz w:val="20"/>
                <w:szCs w:val="20"/>
              </w:rPr>
              <w:t>.000</w:t>
            </w:r>
            <w:r w:rsidR="006C39CE" w:rsidRPr="00950792">
              <w:rPr>
                <w:rFonts w:asciiTheme="minorHAnsi" w:hAnsiTheme="minorHAnsi" w:cstheme="minorHAnsi"/>
                <w:bCs/>
                <w:sz w:val="20"/>
                <w:szCs w:val="20"/>
              </w:rPr>
              <w:t xml:space="preserve"> kg</w:t>
            </w:r>
          </w:p>
        </w:tc>
      </w:tr>
      <w:tr w:rsidR="008F041B" w:rsidRPr="00950792" w:rsidTr="00F13E69">
        <w:trPr>
          <w:trHeight w:val="316"/>
          <w:jc w:val="center"/>
        </w:trPr>
        <w:tc>
          <w:tcPr>
            <w:tcW w:w="1555" w:type="dxa"/>
            <w:shd w:val="clear" w:color="auto" w:fill="auto"/>
            <w:noWrap/>
            <w:tcMar>
              <w:top w:w="0" w:type="dxa"/>
              <w:left w:w="70" w:type="dxa"/>
              <w:bottom w:w="0" w:type="dxa"/>
              <w:right w:w="70" w:type="dxa"/>
            </w:tcMar>
            <w:vAlign w:val="bottom"/>
          </w:tcPr>
          <w:p w:rsidR="006C39CE" w:rsidRPr="00950792" w:rsidRDefault="006C39CE" w:rsidP="006C39CE">
            <w:pPr>
              <w:rPr>
                <w:rFonts w:asciiTheme="minorHAnsi" w:hAnsiTheme="minorHAnsi" w:cstheme="minorHAnsi"/>
                <w:b/>
                <w:sz w:val="20"/>
                <w:szCs w:val="20"/>
              </w:rPr>
            </w:pPr>
            <w:r w:rsidRPr="00950792">
              <w:rPr>
                <w:rFonts w:asciiTheme="minorHAnsi" w:hAnsiTheme="minorHAnsi" w:cstheme="minorHAnsi"/>
                <w:b/>
                <w:sz w:val="20"/>
                <w:szCs w:val="20"/>
              </w:rPr>
              <w:t>18 01 07</w:t>
            </w:r>
          </w:p>
        </w:tc>
        <w:tc>
          <w:tcPr>
            <w:tcW w:w="5409" w:type="dxa"/>
            <w:shd w:val="clear" w:color="auto" w:fill="auto"/>
            <w:tcMar>
              <w:top w:w="0" w:type="dxa"/>
              <w:left w:w="70" w:type="dxa"/>
              <w:bottom w:w="0" w:type="dxa"/>
              <w:right w:w="70" w:type="dxa"/>
            </w:tcMar>
            <w:vAlign w:val="bottom"/>
          </w:tcPr>
          <w:p w:rsidR="006C39CE" w:rsidRPr="00950792" w:rsidRDefault="006C39CE" w:rsidP="006C39CE">
            <w:pPr>
              <w:jc w:val="both"/>
              <w:rPr>
                <w:rFonts w:asciiTheme="minorHAnsi" w:hAnsiTheme="minorHAnsi" w:cstheme="minorHAnsi"/>
                <w:sz w:val="20"/>
                <w:szCs w:val="20"/>
              </w:rPr>
            </w:pPr>
            <w:r w:rsidRPr="00950792">
              <w:rPr>
                <w:rFonts w:asciiTheme="minorHAnsi" w:hAnsiTheme="minorHAnsi" w:cstheme="minorHAnsi"/>
                <w:bCs/>
                <w:sz w:val="20"/>
                <w:szCs w:val="20"/>
              </w:rPr>
              <w:t>Kemikalije, ki niso navedene v 18 01 06</w:t>
            </w:r>
          </w:p>
        </w:tc>
        <w:tc>
          <w:tcPr>
            <w:tcW w:w="1111" w:type="dxa"/>
            <w:shd w:val="clear" w:color="auto" w:fill="auto"/>
            <w:noWrap/>
            <w:tcMar>
              <w:top w:w="0" w:type="dxa"/>
              <w:left w:w="70" w:type="dxa"/>
              <w:bottom w:w="0" w:type="dxa"/>
              <w:right w:w="70" w:type="dxa"/>
            </w:tcMar>
            <w:vAlign w:val="bottom"/>
          </w:tcPr>
          <w:p w:rsidR="006C39CE" w:rsidRPr="00950792" w:rsidRDefault="00D72B2F" w:rsidP="006C39CE">
            <w:pPr>
              <w:jc w:val="center"/>
              <w:rPr>
                <w:rFonts w:asciiTheme="minorHAnsi" w:hAnsiTheme="minorHAnsi" w:cstheme="minorHAnsi"/>
                <w:bCs/>
                <w:sz w:val="20"/>
                <w:szCs w:val="20"/>
              </w:rPr>
            </w:pPr>
            <w:r w:rsidRPr="00950792">
              <w:rPr>
                <w:rFonts w:asciiTheme="minorHAnsi" w:hAnsiTheme="minorHAnsi" w:cstheme="minorHAnsi"/>
                <w:bCs/>
                <w:sz w:val="20"/>
                <w:szCs w:val="20"/>
              </w:rPr>
              <w:t>740</w:t>
            </w:r>
            <w:r w:rsidR="006C39CE" w:rsidRPr="00950792">
              <w:rPr>
                <w:rFonts w:asciiTheme="minorHAnsi" w:hAnsiTheme="minorHAnsi" w:cstheme="minorHAnsi"/>
                <w:bCs/>
                <w:sz w:val="20"/>
                <w:szCs w:val="20"/>
              </w:rPr>
              <w:t xml:space="preserve"> kg</w:t>
            </w:r>
          </w:p>
        </w:tc>
        <w:tc>
          <w:tcPr>
            <w:tcW w:w="1134" w:type="dxa"/>
            <w:vAlign w:val="bottom"/>
          </w:tcPr>
          <w:p w:rsidR="006C39CE" w:rsidRPr="00950792" w:rsidRDefault="00950792" w:rsidP="006C39CE">
            <w:pPr>
              <w:jc w:val="center"/>
              <w:rPr>
                <w:rFonts w:asciiTheme="minorHAnsi" w:hAnsiTheme="minorHAnsi" w:cstheme="minorHAnsi"/>
                <w:bCs/>
                <w:sz w:val="20"/>
                <w:szCs w:val="20"/>
              </w:rPr>
            </w:pPr>
            <w:r>
              <w:rPr>
                <w:rFonts w:asciiTheme="minorHAnsi" w:hAnsiTheme="minorHAnsi" w:cstheme="minorHAnsi"/>
                <w:bCs/>
                <w:sz w:val="20"/>
                <w:szCs w:val="20"/>
              </w:rPr>
              <w:t>2.960</w:t>
            </w:r>
            <w:r w:rsidR="006C39CE" w:rsidRPr="00950792">
              <w:rPr>
                <w:rFonts w:asciiTheme="minorHAnsi" w:hAnsiTheme="minorHAnsi" w:cstheme="minorHAnsi"/>
                <w:bCs/>
                <w:sz w:val="20"/>
                <w:szCs w:val="20"/>
              </w:rPr>
              <w:t xml:space="preserve"> kg</w:t>
            </w:r>
          </w:p>
        </w:tc>
      </w:tr>
    </w:tbl>
    <w:p w:rsidR="00950792" w:rsidRPr="00EC0037" w:rsidRDefault="00950792" w:rsidP="000B23FC">
      <w:pPr>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950792" w:rsidRDefault="000B23FC" w:rsidP="000B23FC">
      <w:pPr>
        <w:jc w:val="both"/>
        <w:rPr>
          <w:rFonts w:ascii="Times New Roman" w:hAnsi="Times New Roman"/>
        </w:rPr>
      </w:pPr>
      <w:r w:rsidRPr="002253B1">
        <w:rPr>
          <w:rFonts w:ascii="Times New Roman" w:hAnsi="Times New Roman"/>
        </w:rPr>
        <w:t>Mesečni obračun se izvede po dejansko prevzetih količinah odpadka (15 01 10*, 18 01 06*, 18 01 07). Obvezna priloga je tehtalni list in izpis evidenčnega lista iz IS-odpadki.</w:t>
      </w:r>
    </w:p>
    <w:p w:rsidR="003538E7" w:rsidRDefault="003538E7">
      <w:pPr>
        <w:rPr>
          <w:rFonts w:ascii="Times New Roman" w:hAnsi="Times New Roman"/>
          <w:b/>
          <w:sz w:val="28"/>
          <w:szCs w:val="28"/>
          <w:u w:val="single"/>
        </w:rPr>
      </w:pPr>
      <w:r>
        <w:rPr>
          <w:rFonts w:ascii="Times New Roman" w:hAnsi="Times New Roman"/>
          <w:b/>
          <w:sz w:val="28"/>
          <w:szCs w:val="28"/>
          <w:u w:val="single"/>
        </w:rPr>
        <w:br w:type="page"/>
      </w:r>
    </w:p>
    <w:p w:rsidR="000B23FC" w:rsidRDefault="00950792" w:rsidP="000B23FC">
      <w:pPr>
        <w:jc w:val="both"/>
        <w:rPr>
          <w:rFonts w:ascii="Times New Roman" w:hAnsi="Times New Roman"/>
          <w:b/>
          <w:sz w:val="28"/>
          <w:szCs w:val="28"/>
          <w:u w:val="single"/>
        </w:rPr>
      </w:pPr>
      <w:r>
        <w:rPr>
          <w:rFonts w:ascii="Times New Roman" w:hAnsi="Times New Roman"/>
          <w:b/>
          <w:sz w:val="28"/>
          <w:szCs w:val="28"/>
          <w:u w:val="single"/>
        </w:rPr>
        <w:lastRenderedPageBreak/>
        <w:t>2. SKLOP</w:t>
      </w:r>
      <w:r w:rsidR="00071FE0">
        <w:rPr>
          <w:rFonts w:ascii="Times New Roman" w:hAnsi="Times New Roman"/>
          <w:b/>
          <w:sz w:val="28"/>
          <w:szCs w:val="28"/>
        </w:rPr>
        <w:t xml:space="preserve"> </w:t>
      </w:r>
      <w:r w:rsidR="00071FE0" w:rsidRPr="00071FE0">
        <w:rPr>
          <w:rFonts w:ascii="Times New Roman" w:hAnsi="Times New Roman"/>
          <w:i/>
        </w:rPr>
        <w:t>(sklen</w:t>
      </w:r>
      <w:r w:rsidR="000F4306">
        <w:rPr>
          <w:rFonts w:ascii="Times New Roman" w:hAnsi="Times New Roman"/>
          <w:i/>
        </w:rPr>
        <w:t>itev pogodbe predvidena z dnem 15</w:t>
      </w:r>
      <w:r w:rsidR="00071FE0" w:rsidRPr="00071FE0">
        <w:rPr>
          <w:rFonts w:ascii="Times New Roman" w:hAnsi="Times New Roman"/>
          <w:i/>
        </w:rPr>
        <w:t>.1.2026)</w:t>
      </w:r>
    </w:p>
    <w:p w:rsidR="00950792" w:rsidRPr="00EC0037" w:rsidRDefault="00950792" w:rsidP="000B23FC">
      <w:pPr>
        <w:jc w:val="both"/>
        <w:rPr>
          <w:rFonts w:ascii="Times New Roman" w:hAnsi="Times New Roman"/>
          <w:b/>
          <w:sz w:val="12"/>
          <w:szCs w:val="12"/>
          <w:u w:val="single"/>
        </w:rPr>
      </w:pPr>
    </w:p>
    <w:p w:rsidR="000B23FC" w:rsidRPr="00950792" w:rsidRDefault="000B23FC" w:rsidP="000B23FC">
      <w:pPr>
        <w:rPr>
          <w:rFonts w:ascii="Times New Roman" w:hAnsi="Times New Roman"/>
          <w:b/>
        </w:rPr>
      </w:pPr>
      <w:r w:rsidRPr="00950792">
        <w:rPr>
          <w:rFonts w:ascii="Times New Roman" w:hAnsi="Times New Roman"/>
          <w:b/>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A940D8" w:rsidRDefault="000B23FC" w:rsidP="00453272">
      <w:pPr>
        <w:numPr>
          <w:ilvl w:val="0"/>
          <w:numId w:val="21"/>
        </w:numPr>
        <w:jc w:val="both"/>
        <w:rPr>
          <w:rFonts w:ascii="Times New Roman" w:hAnsi="Times New Roman"/>
        </w:rPr>
      </w:pPr>
      <w:r w:rsidRPr="00A940D8">
        <w:rPr>
          <w:rFonts w:ascii="Times New Roman" w:hAnsi="Times New Roman"/>
        </w:rPr>
        <w:t xml:space="preserve">18 01 02 - </w:t>
      </w:r>
      <w:r>
        <w:rPr>
          <w:rFonts w:ascii="Times New Roman" w:hAnsi="Times New Roman"/>
        </w:rPr>
        <w:t>Deli telesa in organi, vključno z vreč</w:t>
      </w:r>
      <w:r w:rsidRPr="00DD74D5">
        <w:rPr>
          <w:rFonts w:ascii="Times New Roman" w:hAnsi="Times New Roman"/>
        </w:rPr>
        <w:t>kami krvi in konzervirano krvjo (razen 18 01 03)</w:t>
      </w:r>
    </w:p>
    <w:p w:rsidR="000B23FC" w:rsidRPr="00EC0037" w:rsidRDefault="000B23FC"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950792"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02</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s strani naročnika;</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w:t>
      </w:r>
      <w:r>
        <w:rPr>
          <w:rFonts w:ascii="Times New Roman" w:hAnsi="Times New Roman"/>
        </w:rPr>
        <w:t>im ekvivalentnim certifikatom, </w:t>
      </w:r>
      <w:r w:rsidRPr="00A940D8">
        <w:rPr>
          <w:rFonts w:ascii="Times New Roman" w:hAnsi="Times New Roman"/>
        </w:rPr>
        <w:t>za enkratno uporabo z nepredušnim zapiranjem za zbiranje in prevoz odpadkov (zabojniki in pokrovi v črni barvi; volumen:</w:t>
      </w:r>
      <w:r>
        <w:rPr>
          <w:rFonts w:ascii="Times New Roman" w:hAnsi="Times New Roman"/>
        </w:rPr>
        <w:t xml:space="preserve"> 60 l</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A940D8" w:rsidRDefault="000B23FC" w:rsidP="000B23FC">
      <w:pPr>
        <w:ind w:left="360" w:firstLine="348"/>
        <w:jc w:val="both"/>
        <w:rPr>
          <w:rFonts w:ascii="Times New Roman"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 xml:space="preserve">V ponudbi predložite tudi cenik za ostale </w:t>
      </w:r>
      <w:r w:rsidRPr="00A940D8">
        <w:rPr>
          <w:rFonts w:ascii="Times New Roman" w:hAnsi="Times New Roman"/>
          <w:b/>
          <w:bCs/>
          <w:i/>
          <w:iCs/>
        </w:rPr>
        <w:tab/>
        <w:t>dimenzije zabojnikov.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2253B1"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 xml:space="preserve">0 dni po prejemu pravilno izstavljenega računa s strani </w:t>
      </w:r>
      <w:r w:rsidR="000B23FC" w:rsidRPr="002253B1">
        <w:rPr>
          <w:rFonts w:ascii="Times New Roman" w:hAnsi="Times New Roman"/>
        </w:rPr>
        <w:t>ponudnika, skupaj s tehtalnimi listi za pretekli mesec.</w:t>
      </w:r>
    </w:p>
    <w:p w:rsidR="000B23FC" w:rsidRPr="00EC0037"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EC0037"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p>
    <w:tbl>
      <w:tblPr>
        <w:tblW w:w="95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778"/>
        <w:gridCol w:w="1026"/>
        <w:gridCol w:w="993"/>
      </w:tblGrid>
      <w:tr w:rsidR="00950792" w:rsidRPr="00950792" w:rsidTr="00962BA1">
        <w:trPr>
          <w:trHeight w:val="452"/>
        </w:trPr>
        <w:tc>
          <w:tcPr>
            <w:tcW w:w="1719"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778"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026" w:type="dxa"/>
            <w:shd w:val="clear" w:color="auto" w:fill="D9D9D9"/>
            <w:tcMar>
              <w:top w:w="0" w:type="dxa"/>
              <w:left w:w="70" w:type="dxa"/>
              <w:bottom w:w="0" w:type="dxa"/>
              <w:right w:w="70" w:type="dxa"/>
            </w:tcMar>
            <w:vAlign w:val="bottom"/>
            <w:hideMark/>
          </w:tcPr>
          <w:p w:rsidR="00950792" w:rsidRPr="00950792" w:rsidRDefault="00950792" w:rsidP="00950792">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993" w:type="dxa"/>
            <w:shd w:val="clear" w:color="auto" w:fill="D9D9D9"/>
            <w:vAlign w:val="bottom"/>
          </w:tcPr>
          <w:p w:rsidR="00950792" w:rsidRPr="00950792" w:rsidRDefault="00950792" w:rsidP="00950792">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962BA1">
        <w:trPr>
          <w:trHeight w:val="338"/>
        </w:trPr>
        <w:tc>
          <w:tcPr>
            <w:tcW w:w="1719" w:type="dxa"/>
            <w:shd w:val="clear" w:color="auto" w:fill="auto"/>
            <w:noWrap/>
            <w:tcMar>
              <w:top w:w="0" w:type="dxa"/>
              <w:left w:w="70" w:type="dxa"/>
              <w:bottom w:w="0" w:type="dxa"/>
              <w:right w:w="70" w:type="dxa"/>
            </w:tcMar>
            <w:vAlign w:val="bottom"/>
            <w:hideMark/>
          </w:tcPr>
          <w:p w:rsidR="000B23FC" w:rsidRPr="00950792" w:rsidRDefault="000B23FC" w:rsidP="00962BA1">
            <w:pPr>
              <w:rPr>
                <w:rFonts w:asciiTheme="minorHAnsi" w:eastAsia="Calibri" w:hAnsiTheme="minorHAnsi" w:cstheme="minorHAnsi"/>
                <w:b/>
                <w:sz w:val="20"/>
                <w:szCs w:val="20"/>
              </w:rPr>
            </w:pPr>
            <w:r w:rsidRPr="00950792">
              <w:rPr>
                <w:rFonts w:asciiTheme="minorHAnsi" w:hAnsiTheme="minorHAnsi" w:cstheme="minorHAnsi"/>
                <w:b/>
                <w:sz w:val="20"/>
                <w:szCs w:val="20"/>
              </w:rPr>
              <w:t>18 01 02</w:t>
            </w:r>
          </w:p>
        </w:tc>
        <w:tc>
          <w:tcPr>
            <w:tcW w:w="5778" w:type="dxa"/>
            <w:shd w:val="clear" w:color="auto" w:fill="auto"/>
            <w:tcMar>
              <w:top w:w="0" w:type="dxa"/>
              <w:left w:w="70" w:type="dxa"/>
              <w:bottom w:w="0" w:type="dxa"/>
              <w:right w:w="70" w:type="dxa"/>
            </w:tcMar>
            <w:vAlign w:val="bottom"/>
            <w:hideMark/>
          </w:tcPr>
          <w:p w:rsidR="000B23FC" w:rsidRPr="00950792" w:rsidRDefault="000B23FC" w:rsidP="00962BA1">
            <w:pPr>
              <w:jc w:val="both"/>
              <w:rPr>
                <w:rFonts w:asciiTheme="minorHAnsi" w:hAnsiTheme="minorHAnsi" w:cstheme="minorHAnsi"/>
                <w:sz w:val="20"/>
                <w:szCs w:val="20"/>
                <w:highlight w:val="yellow"/>
              </w:rPr>
            </w:pPr>
            <w:r w:rsidRPr="00950792">
              <w:rPr>
                <w:rFonts w:asciiTheme="minorHAnsi" w:hAnsiTheme="minorHAnsi" w:cstheme="minorHAnsi"/>
                <w:sz w:val="20"/>
                <w:szCs w:val="20"/>
              </w:rPr>
              <w:t>Deli telesa in organi, vključno z vrečkami krvi in konzervirano krvjo (razen 18 01 03)</w:t>
            </w:r>
          </w:p>
        </w:tc>
        <w:tc>
          <w:tcPr>
            <w:tcW w:w="1026" w:type="dxa"/>
            <w:shd w:val="clear" w:color="auto" w:fill="auto"/>
            <w:noWrap/>
            <w:tcMar>
              <w:top w:w="0" w:type="dxa"/>
              <w:left w:w="70" w:type="dxa"/>
              <w:bottom w:w="0" w:type="dxa"/>
              <w:right w:w="70" w:type="dxa"/>
            </w:tcMar>
            <w:vAlign w:val="bottom"/>
          </w:tcPr>
          <w:p w:rsidR="000B23FC" w:rsidRPr="00950792" w:rsidRDefault="00FE51E4" w:rsidP="00D72B2F">
            <w:pPr>
              <w:jc w:val="center"/>
              <w:rPr>
                <w:rFonts w:asciiTheme="minorHAnsi" w:hAnsiTheme="minorHAnsi" w:cstheme="minorHAnsi"/>
                <w:bCs/>
                <w:sz w:val="20"/>
                <w:szCs w:val="20"/>
              </w:rPr>
            </w:pPr>
            <w:r w:rsidRPr="00950792">
              <w:rPr>
                <w:rFonts w:asciiTheme="minorHAnsi" w:hAnsiTheme="minorHAnsi" w:cstheme="minorHAnsi"/>
                <w:bCs/>
                <w:sz w:val="20"/>
                <w:szCs w:val="20"/>
              </w:rPr>
              <w:t>1</w:t>
            </w:r>
            <w:r w:rsidR="00950792">
              <w:rPr>
                <w:rFonts w:asciiTheme="minorHAnsi" w:hAnsiTheme="minorHAnsi" w:cstheme="minorHAnsi"/>
                <w:bCs/>
                <w:sz w:val="20"/>
                <w:szCs w:val="20"/>
              </w:rPr>
              <w:t>.</w:t>
            </w:r>
            <w:r w:rsidR="00D72B2F" w:rsidRPr="00950792">
              <w:rPr>
                <w:rFonts w:asciiTheme="minorHAnsi" w:hAnsiTheme="minorHAnsi" w:cstheme="minorHAnsi"/>
                <w:bCs/>
                <w:sz w:val="20"/>
                <w:szCs w:val="20"/>
              </w:rPr>
              <w:t>300</w:t>
            </w:r>
            <w:r w:rsidR="000B23FC" w:rsidRPr="00950792">
              <w:rPr>
                <w:rFonts w:asciiTheme="minorHAnsi" w:hAnsiTheme="minorHAnsi" w:cstheme="minorHAnsi"/>
                <w:bCs/>
                <w:sz w:val="20"/>
                <w:szCs w:val="20"/>
              </w:rPr>
              <w:t xml:space="preserve"> kg</w:t>
            </w:r>
          </w:p>
        </w:tc>
        <w:tc>
          <w:tcPr>
            <w:tcW w:w="993" w:type="dxa"/>
            <w:vAlign w:val="bottom"/>
          </w:tcPr>
          <w:p w:rsidR="000B23FC" w:rsidRPr="00950792" w:rsidRDefault="00950792" w:rsidP="00D72B2F">
            <w:pPr>
              <w:jc w:val="center"/>
              <w:rPr>
                <w:rFonts w:asciiTheme="minorHAnsi" w:hAnsiTheme="minorHAnsi" w:cstheme="minorHAnsi"/>
                <w:bCs/>
                <w:sz w:val="20"/>
                <w:szCs w:val="20"/>
              </w:rPr>
            </w:pPr>
            <w:r>
              <w:rPr>
                <w:rFonts w:asciiTheme="minorHAnsi" w:hAnsiTheme="minorHAnsi" w:cstheme="minorHAnsi"/>
                <w:bCs/>
                <w:sz w:val="20"/>
                <w:szCs w:val="20"/>
              </w:rPr>
              <w:t>5.200</w:t>
            </w:r>
            <w:r w:rsidR="000B23FC" w:rsidRPr="00950792">
              <w:rPr>
                <w:rFonts w:asciiTheme="minorHAnsi" w:hAnsiTheme="minorHAnsi" w:cstheme="minorHAnsi"/>
                <w:bCs/>
                <w:sz w:val="20"/>
                <w:szCs w:val="20"/>
              </w:rPr>
              <w:t xml:space="preserve"> kg</w:t>
            </w:r>
          </w:p>
        </w:tc>
      </w:tr>
      <w:tr w:rsidR="008F041B" w:rsidRPr="00950792" w:rsidTr="000B23FC">
        <w:trPr>
          <w:trHeight w:val="338"/>
        </w:trPr>
        <w:tc>
          <w:tcPr>
            <w:tcW w:w="1719" w:type="dxa"/>
            <w:shd w:val="clear" w:color="auto" w:fill="auto"/>
            <w:noWrap/>
            <w:tcMar>
              <w:top w:w="0" w:type="dxa"/>
              <w:left w:w="70" w:type="dxa"/>
              <w:bottom w:w="0" w:type="dxa"/>
              <w:right w:w="70" w:type="dxa"/>
            </w:tcMar>
            <w:vAlign w:val="bottom"/>
          </w:tcPr>
          <w:p w:rsidR="000B23FC" w:rsidRPr="00950792" w:rsidRDefault="000B23FC" w:rsidP="00962BA1">
            <w:pPr>
              <w:rPr>
                <w:rFonts w:asciiTheme="minorHAnsi" w:hAnsiTheme="minorHAnsi" w:cstheme="minorHAnsi"/>
                <w:b/>
                <w:sz w:val="20"/>
                <w:szCs w:val="20"/>
              </w:rPr>
            </w:pPr>
          </w:p>
        </w:tc>
        <w:tc>
          <w:tcPr>
            <w:tcW w:w="5778" w:type="dxa"/>
            <w:shd w:val="clear" w:color="auto" w:fill="auto"/>
            <w:tcMar>
              <w:top w:w="0" w:type="dxa"/>
              <w:left w:w="70" w:type="dxa"/>
              <w:bottom w:w="0" w:type="dxa"/>
              <w:right w:w="70" w:type="dxa"/>
            </w:tcMar>
            <w:vAlign w:val="bottom"/>
          </w:tcPr>
          <w:p w:rsidR="000B23FC" w:rsidRPr="00950792" w:rsidRDefault="000B23FC" w:rsidP="00962BA1">
            <w:pPr>
              <w:jc w:val="both"/>
              <w:rPr>
                <w:rFonts w:asciiTheme="minorHAnsi" w:hAnsiTheme="minorHAnsi" w:cstheme="minorHAnsi"/>
                <w:sz w:val="20"/>
                <w:szCs w:val="20"/>
              </w:rPr>
            </w:pPr>
            <w:r w:rsidRPr="00950792">
              <w:rPr>
                <w:rFonts w:asciiTheme="minorHAnsi" w:hAnsiTheme="minorHAnsi" w:cstheme="minorHAnsi"/>
                <w:sz w:val="20"/>
                <w:szCs w:val="20"/>
              </w:rPr>
              <w:t>Zabojnik za enkratno uporabo z nepredušnim zapiranjem – 60 l</w:t>
            </w:r>
          </w:p>
        </w:tc>
        <w:tc>
          <w:tcPr>
            <w:tcW w:w="1026" w:type="dxa"/>
            <w:shd w:val="clear" w:color="auto" w:fill="auto"/>
            <w:noWrap/>
            <w:tcMar>
              <w:top w:w="0" w:type="dxa"/>
              <w:left w:w="70" w:type="dxa"/>
              <w:bottom w:w="0" w:type="dxa"/>
              <w:right w:w="70" w:type="dxa"/>
            </w:tcMar>
            <w:vAlign w:val="bottom"/>
          </w:tcPr>
          <w:p w:rsidR="000B23FC" w:rsidRPr="00950792" w:rsidRDefault="00F83246" w:rsidP="00962BA1">
            <w:pPr>
              <w:jc w:val="center"/>
              <w:rPr>
                <w:rFonts w:asciiTheme="minorHAnsi" w:hAnsiTheme="minorHAnsi" w:cstheme="minorHAnsi"/>
                <w:bCs/>
                <w:sz w:val="20"/>
                <w:szCs w:val="20"/>
              </w:rPr>
            </w:pPr>
            <w:r>
              <w:rPr>
                <w:rFonts w:asciiTheme="minorHAnsi" w:hAnsiTheme="minorHAnsi" w:cstheme="minorHAnsi"/>
                <w:bCs/>
                <w:sz w:val="20"/>
                <w:szCs w:val="20"/>
              </w:rPr>
              <w:t>130</w:t>
            </w:r>
            <w:r w:rsidR="000B23FC" w:rsidRPr="00950792">
              <w:rPr>
                <w:rFonts w:asciiTheme="minorHAnsi" w:hAnsiTheme="minorHAnsi" w:cstheme="minorHAnsi"/>
                <w:bCs/>
                <w:sz w:val="20"/>
                <w:szCs w:val="20"/>
              </w:rPr>
              <w:t xml:space="preserve"> ko</w:t>
            </w:r>
            <w:r w:rsidR="006C39CE" w:rsidRPr="00950792">
              <w:rPr>
                <w:rFonts w:asciiTheme="minorHAnsi" w:hAnsiTheme="minorHAnsi" w:cstheme="minorHAnsi"/>
                <w:bCs/>
                <w:sz w:val="20"/>
                <w:szCs w:val="20"/>
              </w:rPr>
              <w:t>s</w:t>
            </w:r>
          </w:p>
        </w:tc>
        <w:tc>
          <w:tcPr>
            <w:tcW w:w="993" w:type="dxa"/>
            <w:vAlign w:val="bottom"/>
          </w:tcPr>
          <w:p w:rsidR="000B23FC" w:rsidRPr="00950792" w:rsidRDefault="004E48E4" w:rsidP="00962BA1">
            <w:pPr>
              <w:jc w:val="center"/>
              <w:rPr>
                <w:rFonts w:asciiTheme="minorHAnsi" w:hAnsiTheme="minorHAnsi" w:cstheme="minorHAnsi"/>
                <w:bCs/>
                <w:sz w:val="20"/>
                <w:szCs w:val="20"/>
              </w:rPr>
            </w:pPr>
            <w:r>
              <w:rPr>
                <w:rFonts w:asciiTheme="minorHAnsi" w:hAnsiTheme="minorHAnsi" w:cstheme="minorHAnsi"/>
                <w:bCs/>
                <w:sz w:val="20"/>
                <w:szCs w:val="20"/>
              </w:rPr>
              <w:t>52</w:t>
            </w:r>
            <w:r w:rsidR="00950792">
              <w:rPr>
                <w:rFonts w:asciiTheme="minorHAnsi" w:hAnsiTheme="minorHAnsi" w:cstheme="minorHAnsi"/>
                <w:bCs/>
                <w:sz w:val="20"/>
                <w:szCs w:val="20"/>
              </w:rPr>
              <w:t>0</w:t>
            </w:r>
            <w:r w:rsidR="000B23FC" w:rsidRPr="00950792">
              <w:rPr>
                <w:rFonts w:asciiTheme="minorHAnsi" w:hAnsiTheme="minorHAnsi" w:cstheme="minorHAnsi"/>
                <w:bCs/>
                <w:sz w:val="20"/>
                <w:szCs w:val="20"/>
              </w:rPr>
              <w:t xml:space="preserve"> ko</w:t>
            </w:r>
            <w:r w:rsidR="006C39CE" w:rsidRPr="00950792">
              <w:rPr>
                <w:rFonts w:asciiTheme="minorHAnsi" w:hAnsiTheme="minorHAnsi" w:cstheme="minorHAnsi"/>
                <w:bCs/>
                <w:sz w:val="20"/>
                <w:szCs w:val="20"/>
              </w:rPr>
              <w:t>s</w:t>
            </w:r>
          </w:p>
        </w:tc>
      </w:tr>
    </w:tbl>
    <w:p w:rsidR="002E485A" w:rsidRPr="00EC0037" w:rsidRDefault="002E485A" w:rsidP="000B23FC">
      <w:pPr>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0B23FC"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02). Obvezna priloga je tehtalni list in izpis evidenčnega lista iz IS-odpadki.</w:t>
      </w:r>
    </w:p>
    <w:p w:rsidR="00EA2556" w:rsidRPr="00845F27" w:rsidRDefault="00EA2556" w:rsidP="000B23FC">
      <w:pPr>
        <w:jc w:val="both"/>
        <w:rPr>
          <w:rFonts w:ascii="Times New Roman" w:hAnsi="Times New Roman"/>
        </w:rPr>
      </w:pPr>
    </w:p>
    <w:p w:rsidR="00EC0037" w:rsidRDefault="00EC0037">
      <w:pPr>
        <w:rPr>
          <w:rFonts w:ascii="Times New Roman" w:hAnsi="Times New Roman"/>
          <w:b/>
          <w:sz w:val="28"/>
          <w:szCs w:val="28"/>
          <w:u w:val="single"/>
        </w:rPr>
      </w:pPr>
      <w:r>
        <w:rPr>
          <w:rFonts w:ascii="Times New Roman" w:hAnsi="Times New Roman"/>
          <w:b/>
          <w:sz w:val="28"/>
          <w:szCs w:val="28"/>
          <w:u w:val="single"/>
        </w:rPr>
        <w:br w:type="page"/>
      </w:r>
    </w:p>
    <w:p w:rsidR="00950792" w:rsidRPr="00EC0037" w:rsidRDefault="000B23FC" w:rsidP="000B23FC">
      <w:pPr>
        <w:jc w:val="both"/>
        <w:rPr>
          <w:rFonts w:ascii="Times New Roman" w:hAnsi="Times New Roman"/>
          <w:b/>
          <w:sz w:val="28"/>
          <w:szCs w:val="28"/>
        </w:rPr>
      </w:pPr>
      <w:r w:rsidRPr="00950792">
        <w:rPr>
          <w:rFonts w:ascii="Times New Roman" w:hAnsi="Times New Roman"/>
          <w:b/>
          <w:sz w:val="28"/>
          <w:szCs w:val="28"/>
          <w:u w:val="single"/>
        </w:rPr>
        <w:lastRenderedPageBreak/>
        <w:t>3.</w:t>
      </w:r>
      <w:r w:rsidR="00950792">
        <w:rPr>
          <w:rFonts w:ascii="Times New Roman" w:hAnsi="Times New Roman"/>
          <w:b/>
          <w:sz w:val="28"/>
          <w:szCs w:val="28"/>
          <w:u w:val="single"/>
        </w:rPr>
        <w:t xml:space="preserve"> SKLOP</w:t>
      </w:r>
      <w:r w:rsidR="00EC0037">
        <w:rPr>
          <w:rFonts w:ascii="Times New Roman" w:hAnsi="Times New Roman"/>
          <w:b/>
          <w:sz w:val="28"/>
          <w:szCs w:val="28"/>
        </w:rPr>
        <w:t xml:space="preserve"> </w:t>
      </w:r>
      <w:r w:rsidR="00EC0037" w:rsidRPr="00071FE0">
        <w:rPr>
          <w:rFonts w:ascii="Times New Roman" w:hAnsi="Times New Roman"/>
          <w:i/>
        </w:rPr>
        <w:t>(sklenitev po</w:t>
      </w:r>
      <w:r w:rsidR="00EC0037">
        <w:rPr>
          <w:rFonts w:ascii="Times New Roman" w:hAnsi="Times New Roman"/>
          <w:i/>
        </w:rPr>
        <w:t>godbe predvidena z dnem 18.12.2025</w:t>
      </w:r>
      <w:r w:rsidR="00EC0037" w:rsidRPr="00071FE0">
        <w:rPr>
          <w:rFonts w:ascii="Times New Roman" w:hAnsi="Times New Roman"/>
          <w:i/>
        </w:rPr>
        <w:t>)</w:t>
      </w:r>
    </w:p>
    <w:p w:rsidR="000B23FC" w:rsidRPr="000B48F0" w:rsidRDefault="000B23FC" w:rsidP="000B23FC">
      <w:pPr>
        <w:jc w:val="both"/>
        <w:rPr>
          <w:rFonts w:ascii="Times New Roman" w:hAnsi="Times New Roman"/>
          <w:b/>
          <w:sz w:val="12"/>
          <w:szCs w:val="12"/>
          <w:u w:val="single"/>
        </w:rPr>
      </w:pPr>
      <w:r w:rsidRPr="00950792">
        <w:rPr>
          <w:rFonts w:ascii="Times New Roman" w:hAnsi="Times New Roman"/>
          <w:b/>
          <w:sz w:val="28"/>
          <w:szCs w:val="28"/>
          <w:u w:val="single"/>
        </w:rPr>
        <w:t xml:space="preserve"> </w:t>
      </w:r>
    </w:p>
    <w:p w:rsidR="000B23FC" w:rsidRPr="00950792" w:rsidRDefault="000B23FC" w:rsidP="000B23FC">
      <w:pPr>
        <w:rPr>
          <w:rFonts w:ascii="Times New Roman" w:hAnsi="Times New Roman"/>
          <w:b/>
        </w:rPr>
      </w:pPr>
      <w:r w:rsidRPr="00950792">
        <w:rPr>
          <w:rFonts w:ascii="Times New Roman" w:hAnsi="Times New Roman"/>
          <w:b/>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DD74D5" w:rsidRDefault="000B23FC" w:rsidP="00453272">
      <w:pPr>
        <w:numPr>
          <w:ilvl w:val="0"/>
          <w:numId w:val="21"/>
        </w:numPr>
        <w:ind w:right="-32"/>
        <w:rPr>
          <w:rFonts w:ascii="Times New Roman" w:hAnsi="Times New Roman"/>
          <w:bCs/>
        </w:rPr>
      </w:pPr>
      <w:r w:rsidRPr="00A940D8">
        <w:rPr>
          <w:rFonts w:ascii="Times New Roman" w:hAnsi="Times New Roman"/>
          <w:bCs/>
        </w:rPr>
        <w:t xml:space="preserve">18 01 03* - </w:t>
      </w:r>
      <w:r>
        <w:rPr>
          <w:rFonts w:ascii="Times New Roman" w:hAnsi="Times New Roman"/>
          <w:bCs/>
        </w:rPr>
        <w:t>Odpadki, ki z vidika preprečevanja okuž</w:t>
      </w:r>
      <w:r w:rsidRPr="00DD74D5">
        <w:rPr>
          <w:rFonts w:ascii="Times New Roman" w:hAnsi="Times New Roman"/>
          <w:bCs/>
        </w:rPr>
        <w:t>be zahtevajo posebno ravnanje pri zbiranju in odstranjevanju</w:t>
      </w:r>
    </w:p>
    <w:p w:rsidR="000B23FC" w:rsidRPr="000B48F0"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D3063D" w:rsidRPr="00950792" w:rsidRDefault="000B23FC" w:rsidP="00453272">
      <w:pPr>
        <w:numPr>
          <w:ilvl w:val="0"/>
          <w:numId w:val="23"/>
        </w:numPr>
        <w:jc w:val="both"/>
        <w:rPr>
          <w:rFonts w:ascii="Times New Roman" w:hAnsi="Times New Roman"/>
        </w:rPr>
      </w:pPr>
      <w:r w:rsidRPr="00D3063D">
        <w:rPr>
          <w:rFonts w:ascii="Times New Roman" w:hAnsi="Times New Roman"/>
        </w:rPr>
        <w:t xml:space="preserve">Dokazilo o vpisu v evidenco </w:t>
      </w:r>
      <w:r w:rsidRPr="00D3063D">
        <w:rPr>
          <w:rFonts w:ascii="Times New Roman" w:hAnsi="Times New Roman"/>
          <w:b/>
        </w:rPr>
        <w:t>zbiralcev in prevoznikov</w:t>
      </w:r>
      <w:r w:rsidRPr="00D3063D">
        <w:rPr>
          <w:rFonts w:ascii="Times New Roman" w:hAnsi="Times New Roman"/>
        </w:rPr>
        <w:t xml:space="preserve"> odpadkov s kodo 18 01 03* </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6F12C0"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0B23FC"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ustreznim ekvivalentnim certifikatom,  za enkratno uporabo z nepredušnim zapiranjem za zbiranje in prevoz odpadkov (zabojniki in po</w:t>
      </w:r>
      <w:r>
        <w:rPr>
          <w:rFonts w:ascii="Times New Roman" w:hAnsi="Times New Roman"/>
        </w:rPr>
        <w:t>krovi v črni barvi; volumen: 30 l</w:t>
      </w:r>
      <w:r w:rsidRPr="00A940D8">
        <w:rPr>
          <w:rFonts w:ascii="Times New Roman" w:hAnsi="Times New Roman"/>
        </w:rPr>
        <w:t xml:space="preserve"> ± 20%, </w:t>
      </w:r>
      <w:r>
        <w:rPr>
          <w:rFonts w:ascii="Times New Roman" w:hAnsi="Times New Roman"/>
        </w:rPr>
        <w:t xml:space="preserve">50 l </w:t>
      </w:r>
      <w:r w:rsidRPr="00A940D8">
        <w:rPr>
          <w:rFonts w:ascii="Times New Roman" w:hAnsi="Times New Roman"/>
        </w:rPr>
        <w:t>± 20</w:t>
      </w:r>
      <w:r>
        <w:rPr>
          <w:rFonts w:ascii="Times New Roman" w:hAnsi="Times New Roman"/>
        </w:rPr>
        <w:t xml:space="preserve"> </w:t>
      </w:r>
      <w:r w:rsidRPr="00A940D8">
        <w:rPr>
          <w:rFonts w:ascii="Times New Roman" w:hAnsi="Times New Roman"/>
        </w:rPr>
        <w:t xml:space="preserve">%, </w:t>
      </w:r>
      <w:r>
        <w:rPr>
          <w:rFonts w:ascii="Times New Roman" w:hAnsi="Times New Roman"/>
        </w:rPr>
        <w:t>60 l</w:t>
      </w:r>
      <w:r w:rsidRPr="00A940D8">
        <w:rPr>
          <w:rFonts w:ascii="Times New Roman" w:hAnsi="Times New Roman"/>
        </w:rPr>
        <w:t xml:space="preserve"> ± 20</w:t>
      </w:r>
      <w:r>
        <w:rPr>
          <w:rFonts w:ascii="Times New Roman" w:hAnsi="Times New Roman"/>
        </w:rPr>
        <w:t xml:space="preserve"> </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8F041B" w:rsidRDefault="000B23FC" w:rsidP="000B23FC">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prevoznik zagotovil tehtanje količine odpadkov;</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0B23FC" w:rsidRPr="008F041B" w:rsidRDefault="000B23FC"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D8391E" w:rsidP="00453272">
      <w:pPr>
        <w:numPr>
          <w:ilvl w:val="0"/>
          <w:numId w:val="21"/>
        </w:numPr>
        <w:rPr>
          <w:rFonts w:ascii="Times New Roman" w:hAnsi="Times New Roman"/>
        </w:rPr>
      </w:pPr>
      <w:r>
        <w:rPr>
          <w:rFonts w:ascii="Times New Roman" w:hAnsi="Times New Roman"/>
        </w:rPr>
        <w:t>zagotavljal plačilni rok: 3</w:t>
      </w:r>
      <w:r w:rsidR="000B23FC" w:rsidRPr="008F041B">
        <w:rPr>
          <w:rFonts w:ascii="Times New Roman" w:hAnsi="Times New Roman"/>
        </w:rPr>
        <w:t>0 dni po prejemu pravilno izstavljenega računa s strani ponudnika, skupaj s tehtalnimi listi za pretekli mesec.</w:t>
      </w:r>
    </w:p>
    <w:p w:rsidR="000B23FC" w:rsidRPr="000B48F0" w:rsidRDefault="000B23FC" w:rsidP="000B23FC">
      <w:pPr>
        <w:ind w:left="720"/>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4D53A1" w:rsidRDefault="000B23FC"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0B48F0" w:rsidRDefault="000B23FC" w:rsidP="000B23FC">
      <w:pPr>
        <w:rPr>
          <w:rFonts w:ascii="Verdana" w:hAnsi="Verdana" w:cs="Arial"/>
          <w:sz w:val="12"/>
          <w:szCs w:val="12"/>
        </w:rPr>
      </w:pPr>
    </w:p>
    <w:p w:rsidR="000B23FC" w:rsidRPr="00950792" w:rsidRDefault="000B23FC" w:rsidP="00950792">
      <w:pPr>
        <w:rPr>
          <w:rFonts w:ascii="Times New Roman" w:hAnsi="Times New Roman"/>
          <w:b/>
        </w:rPr>
      </w:pPr>
      <w:r w:rsidRPr="00950792">
        <w:rPr>
          <w:rFonts w:ascii="Times New Roman" w:hAnsi="Times New Roman"/>
          <w:b/>
        </w:rPr>
        <w:t>PREDVIDENE KOLIČINE ODPADKOV</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950792" w:rsidRPr="00950792" w:rsidTr="000B23FC">
        <w:trPr>
          <w:trHeight w:val="526"/>
        </w:trPr>
        <w:tc>
          <w:tcPr>
            <w:tcW w:w="1555"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Koda odpadka</w:t>
            </w:r>
          </w:p>
        </w:tc>
        <w:tc>
          <w:tcPr>
            <w:tcW w:w="5811" w:type="dxa"/>
            <w:shd w:val="clear" w:color="auto" w:fill="D9D9D9"/>
            <w:tcMar>
              <w:top w:w="0" w:type="dxa"/>
              <w:left w:w="70" w:type="dxa"/>
              <w:bottom w:w="0" w:type="dxa"/>
              <w:right w:w="70" w:type="dxa"/>
            </w:tcMar>
            <w:vAlign w:val="bottom"/>
            <w:hideMark/>
          </w:tcPr>
          <w:p w:rsidR="00950792" w:rsidRPr="00950792" w:rsidRDefault="00950792" w:rsidP="00950792">
            <w:pPr>
              <w:rPr>
                <w:rFonts w:asciiTheme="minorHAnsi" w:eastAsia="Calibri" w:hAnsiTheme="minorHAnsi" w:cstheme="minorHAnsi"/>
                <w:b/>
                <w:sz w:val="20"/>
                <w:szCs w:val="20"/>
              </w:rPr>
            </w:pPr>
            <w:r w:rsidRPr="00950792">
              <w:rPr>
                <w:rFonts w:asciiTheme="minorHAnsi" w:hAnsiTheme="minorHAnsi" w:cstheme="minorHAnsi"/>
                <w:b/>
                <w:sz w:val="20"/>
                <w:szCs w:val="20"/>
              </w:rPr>
              <w:t>VRSTA ODPADKA</w:t>
            </w:r>
          </w:p>
        </w:tc>
        <w:tc>
          <w:tcPr>
            <w:tcW w:w="1276" w:type="dxa"/>
            <w:shd w:val="clear" w:color="auto" w:fill="D9D9D9"/>
            <w:tcMar>
              <w:top w:w="0" w:type="dxa"/>
              <w:left w:w="70" w:type="dxa"/>
              <w:bottom w:w="0" w:type="dxa"/>
              <w:right w:w="70" w:type="dxa"/>
            </w:tcMar>
            <w:vAlign w:val="bottom"/>
            <w:hideMark/>
          </w:tcPr>
          <w:p w:rsidR="00950792" w:rsidRPr="00950792" w:rsidRDefault="00950792" w:rsidP="00950792">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950792" w:rsidRPr="00950792" w:rsidRDefault="00950792" w:rsidP="00950792">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950792" w:rsidTr="000B23FC">
        <w:trPr>
          <w:trHeight w:val="175"/>
        </w:trPr>
        <w:tc>
          <w:tcPr>
            <w:tcW w:w="1555" w:type="dxa"/>
            <w:shd w:val="clear" w:color="auto" w:fill="auto"/>
            <w:noWrap/>
            <w:tcMar>
              <w:top w:w="0" w:type="dxa"/>
              <w:left w:w="70" w:type="dxa"/>
              <w:bottom w:w="0" w:type="dxa"/>
              <w:right w:w="70" w:type="dxa"/>
            </w:tcMar>
            <w:vAlign w:val="bottom"/>
            <w:hideMark/>
          </w:tcPr>
          <w:p w:rsidR="000B23FC" w:rsidRPr="00950792" w:rsidRDefault="000B23FC" w:rsidP="000B23FC">
            <w:pPr>
              <w:rPr>
                <w:rFonts w:asciiTheme="minorHAnsi" w:eastAsia="Calibri" w:hAnsiTheme="minorHAnsi" w:cstheme="minorHAnsi"/>
                <w:b/>
                <w:sz w:val="20"/>
                <w:szCs w:val="20"/>
              </w:rPr>
            </w:pPr>
            <w:r w:rsidRPr="00950792">
              <w:rPr>
                <w:rFonts w:asciiTheme="minorHAnsi" w:hAnsiTheme="minorHAnsi" w:cstheme="minorHAnsi"/>
                <w:b/>
                <w:sz w:val="20"/>
                <w:szCs w:val="20"/>
              </w:rPr>
              <w:t>18 01 03*</w:t>
            </w:r>
          </w:p>
        </w:tc>
        <w:tc>
          <w:tcPr>
            <w:tcW w:w="5811" w:type="dxa"/>
            <w:shd w:val="clear" w:color="auto" w:fill="auto"/>
            <w:tcMar>
              <w:top w:w="0" w:type="dxa"/>
              <w:left w:w="70" w:type="dxa"/>
              <w:bottom w:w="0" w:type="dxa"/>
              <w:right w:w="70" w:type="dxa"/>
            </w:tcMar>
            <w:vAlign w:val="bottom"/>
            <w:hideMark/>
          </w:tcPr>
          <w:p w:rsidR="000B23FC" w:rsidRPr="00950792" w:rsidRDefault="000B23FC" w:rsidP="000B23FC">
            <w:pPr>
              <w:jc w:val="both"/>
              <w:rPr>
                <w:rFonts w:asciiTheme="minorHAnsi" w:hAnsiTheme="minorHAnsi" w:cstheme="minorHAnsi"/>
                <w:sz w:val="20"/>
                <w:szCs w:val="20"/>
              </w:rPr>
            </w:pPr>
            <w:r w:rsidRPr="00950792">
              <w:rPr>
                <w:rFonts w:asciiTheme="minorHAnsi" w:hAnsiTheme="minorHAnsi" w:cstheme="minorHAnsi"/>
                <w:bCs/>
                <w:sz w:val="20"/>
                <w:szCs w:val="20"/>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0B23FC" w:rsidRPr="00950792" w:rsidRDefault="00FE51E4" w:rsidP="00D72B2F">
            <w:pPr>
              <w:jc w:val="center"/>
              <w:rPr>
                <w:rFonts w:asciiTheme="minorHAnsi" w:hAnsiTheme="minorHAnsi" w:cstheme="minorHAnsi"/>
                <w:bCs/>
                <w:sz w:val="20"/>
                <w:szCs w:val="20"/>
              </w:rPr>
            </w:pPr>
            <w:r w:rsidRPr="00950792">
              <w:rPr>
                <w:rFonts w:asciiTheme="minorHAnsi" w:hAnsiTheme="minorHAnsi" w:cstheme="minorHAnsi"/>
                <w:bCs/>
                <w:sz w:val="20"/>
                <w:szCs w:val="20"/>
              </w:rPr>
              <w:t>3</w:t>
            </w:r>
            <w:r w:rsidR="00D72B2F" w:rsidRPr="00950792">
              <w:rPr>
                <w:rFonts w:asciiTheme="minorHAnsi" w:hAnsiTheme="minorHAnsi" w:cstheme="minorHAnsi"/>
                <w:bCs/>
                <w:sz w:val="20"/>
                <w:szCs w:val="20"/>
              </w:rPr>
              <w:t>2</w:t>
            </w:r>
            <w:r w:rsidR="00DF2430" w:rsidRPr="00950792">
              <w:rPr>
                <w:rFonts w:asciiTheme="minorHAnsi" w:hAnsiTheme="minorHAnsi" w:cstheme="minorHAnsi"/>
                <w:bCs/>
                <w:sz w:val="20"/>
                <w:szCs w:val="20"/>
              </w:rPr>
              <w:t>.</w:t>
            </w:r>
            <w:r w:rsidR="00D72B2F" w:rsidRPr="00950792">
              <w:rPr>
                <w:rFonts w:asciiTheme="minorHAnsi" w:hAnsiTheme="minorHAnsi" w:cstheme="minorHAnsi"/>
                <w:bCs/>
                <w:sz w:val="20"/>
                <w:szCs w:val="20"/>
              </w:rPr>
              <w:t>000</w:t>
            </w:r>
            <w:r w:rsidR="000B23FC" w:rsidRPr="00950792">
              <w:rPr>
                <w:rFonts w:asciiTheme="minorHAnsi" w:hAnsiTheme="minorHAnsi" w:cstheme="minorHAnsi"/>
                <w:bCs/>
                <w:sz w:val="20"/>
                <w:szCs w:val="20"/>
              </w:rPr>
              <w:t xml:space="preserve"> kg</w:t>
            </w:r>
          </w:p>
        </w:tc>
        <w:tc>
          <w:tcPr>
            <w:tcW w:w="1134" w:type="dxa"/>
            <w:vAlign w:val="bottom"/>
          </w:tcPr>
          <w:p w:rsidR="000B23FC" w:rsidRPr="00950792" w:rsidRDefault="00950792" w:rsidP="000B23FC">
            <w:pPr>
              <w:jc w:val="center"/>
              <w:rPr>
                <w:rFonts w:asciiTheme="minorHAnsi" w:hAnsiTheme="minorHAnsi" w:cstheme="minorHAnsi"/>
                <w:bCs/>
                <w:sz w:val="20"/>
                <w:szCs w:val="20"/>
              </w:rPr>
            </w:pPr>
            <w:r>
              <w:rPr>
                <w:rFonts w:asciiTheme="minorHAnsi" w:hAnsiTheme="minorHAnsi" w:cstheme="minorHAnsi"/>
                <w:bCs/>
                <w:sz w:val="20"/>
                <w:szCs w:val="20"/>
              </w:rPr>
              <w:t>128.000</w:t>
            </w:r>
            <w:r w:rsidR="000B23FC" w:rsidRPr="00950792">
              <w:rPr>
                <w:rFonts w:asciiTheme="minorHAnsi" w:hAnsiTheme="minorHAnsi" w:cstheme="minorHAnsi"/>
                <w:bCs/>
                <w:sz w:val="20"/>
                <w:szCs w:val="20"/>
              </w:rPr>
              <w:t xml:space="preserve"> kg</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406948" w:rsidRPr="00950792" w:rsidRDefault="003473CB" w:rsidP="00FD1A45">
            <w:pPr>
              <w:jc w:val="center"/>
              <w:rPr>
                <w:rFonts w:asciiTheme="minorHAnsi" w:hAnsiTheme="minorHAnsi" w:cstheme="minorHAnsi"/>
                <w:bCs/>
                <w:sz w:val="20"/>
                <w:szCs w:val="20"/>
              </w:rPr>
            </w:pPr>
            <w:r w:rsidRPr="00950792">
              <w:rPr>
                <w:rFonts w:asciiTheme="minorHAnsi" w:hAnsiTheme="minorHAnsi" w:cstheme="minorHAnsi"/>
                <w:bCs/>
                <w:sz w:val="20"/>
                <w:szCs w:val="20"/>
              </w:rPr>
              <w:t>1</w:t>
            </w:r>
            <w:r w:rsidR="00DF2430" w:rsidRPr="00950792">
              <w:rPr>
                <w:rFonts w:asciiTheme="minorHAnsi" w:hAnsiTheme="minorHAnsi" w:cstheme="minorHAnsi"/>
                <w:bCs/>
                <w:sz w:val="20"/>
                <w:szCs w:val="20"/>
              </w:rPr>
              <w:t>.</w:t>
            </w:r>
            <w:r w:rsidR="00F83246">
              <w:rPr>
                <w:rFonts w:asciiTheme="minorHAnsi" w:hAnsiTheme="minorHAnsi" w:cstheme="minorHAnsi"/>
                <w:bCs/>
                <w:sz w:val="20"/>
                <w:szCs w:val="20"/>
              </w:rPr>
              <w:t>4</w:t>
            </w:r>
            <w:r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c>
          <w:tcPr>
            <w:tcW w:w="1134" w:type="dxa"/>
            <w:vAlign w:val="bottom"/>
          </w:tcPr>
          <w:p w:rsidR="00406948" w:rsidRPr="00950792" w:rsidRDefault="00F83246" w:rsidP="003473CB">
            <w:pPr>
              <w:jc w:val="center"/>
              <w:rPr>
                <w:rFonts w:asciiTheme="minorHAnsi" w:hAnsiTheme="minorHAnsi" w:cstheme="minorHAnsi"/>
                <w:bCs/>
                <w:sz w:val="20"/>
                <w:szCs w:val="20"/>
              </w:rPr>
            </w:pPr>
            <w:r>
              <w:rPr>
                <w:rFonts w:asciiTheme="minorHAnsi" w:hAnsiTheme="minorHAnsi" w:cstheme="minorHAnsi"/>
                <w:bCs/>
                <w:sz w:val="20"/>
                <w:szCs w:val="20"/>
              </w:rPr>
              <w:t>5.6</w:t>
            </w:r>
            <w:r w:rsid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406948" w:rsidRPr="00950792" w:rsidRDefault="00F83246" w:rsidP="003473CB">
            <w:pPr>
              <w:jc w:val="center"/>
              <w:rPr>
                <w:rFonts w:asciiTheme="minorHAnsi" w:hAnsiTheme="minorHAnsi" w:cstheme="minorHAnsi"/>
                <w:bCs/>
                <w:sz w:val="20"/>
                <w:szCs w:val="20"/>
              </w:rPr>
            </w:pPr>
            <w:r>
              <w:rPr>
                <w:rFonts w:asciiTheme="minorHAnsi" w:hAnsiTheme="minorHAnsi" w:cstheme="minorHAnsi"/>
                <w:bCs/>
                <w:sz w:val="20"/>
                <w:szCs w:val="20"/>
              </w:rPr>
              <w:t>2</w:t>
            </w:r>
            <w:r w:rsidR="00DF2430" w:rsidRPr="00950792">
              <w:rPr>
                <w:rFonts w:asciiTheme="minorHAnsi" w:hAnsiTheme="minorHAnsi" w:cstheme="minorHAnsi"/>
                <w:bCs/>
                <w:sz w:val="20"/>
                <w:szCs w:val="20"/>
              </w:rPr>
              <w:t>.</w:t>
            </w:r>
            <w:r>
              <w:rPr>
                <w:rFonts w:asciiTheme="minorHAnsi" w:hAnsiTheme="minorHAnsi" w:cstheme="minorHAnsi"/>
                <w:bCs/>
                <w:sz w:val="20"/>
                <w:szCs w:val="20"/>
              </w:rPr>
              <w:t>0</w:t>
            </w:r>
            <w:r w:rsidR="003473CB"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c>
          <w:tcPr>
            <w:tcW w:w="1134" w:type="dxa"/>
            <w:vAlign w:val="bottom"/>
          </w:tcPr>
          <w:p w:rsidR="00406948" w:rsidRPr="00950792"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8.0</w:t>
            </w:r>
            <w:r w:rsidR="003473CB" w:rsidRPr="00950792">
              <w:rPr>
                <w:rFonts w:asciiTheme="minorHAnsi" w:hAnsiTheme="minorHAnsi" w:cstheme="minorHAnsi"/>
                <w:bCs/>
                <w:sz w:val="20"/>
                <w:szCs w:val="20"/>
              </w:rPr>
              <w:t>00</w:t>
            </w:r>
            <w:r w:rsidR="00406948" w:rsidRPr="00950792">
              <w:rPr>
                <w:rFonts w:asciiTheme="minorHAnsi" w:hAnsiTheme="minorHAnsi" w:cstheme="minorHAnsi"/>
                <w:bCs/>
                <w:sz w:val="20"/>
                <w:szCs w:val="20"/>
              </w:rPr>
              <w:t xml:space="preserve"> kos</w:t>
            </w:r>
          </w:p>
        </w:tc>
      </w:tr>
      <w:tr w:rsidR="00406948" w:rsidRPr="00950792" w:rsidTr="00FD1A45">
        <w:trPr>
          <w:trHeight w:val="175"/>
        </w:trPr>
        <w:tc>
          <w:tcPr>
            <w:tcW w:w="1555" w:type="dxa"/>
            <w:shd w:val="clear" w:color="auto" w:fill="auto"/>
            <w:noWrap/>
            <w:tcMar>
              <w:top w:w="0" w:type="dxa"/>
              <w:left w:w="70" w:type="dxa"/>
              <w:bottom w:w="0" w:type="dxa"/>
              <w:right w:w="70" w:type="dxa"/>
            </w:tcMar>
            <w:vAlign w:val="bottom"/>
          </w:tcPr>
          <w:p w:rsidR="00406948" w:rsidRPr="00950792" w:rsidRDefault="00406948" w:rsidP="00FD1A45">
            <w:pPr>
              <w:rPr>
                <w:rFonts w:asciiTheme="minorHAnsi" w:hAnsiTheme="minorHAnsi" w:cstheme="minorHAnsi"/>
                <w:b/>
                <w:sz w:val="20"/>
                <w:szCs w:val="20"/>
              </w:rPr>
            </w:pPr>
          </w:p>
        </w:tc>
        <w:tc>
          <w:tcPr>
            <w:tcW w:w="5811" w:type="dxa"/>
            <w:shd w:val="clear" w:color="auto" w:fill="auto"/>
            <w:tcMar>
              <w:top w:w="0" w:type="dxa"/>
              <w:left w:w="70" w:type="dxa"/>
              <w:bottom w:w="0" w:type="dxa"/>
              <w:right w:w="70" w:type="dxa"/>
            </w:tcMar>
            <w:vAlign w:val="bottom"/>
          </w:tcPr>
          <w:p w:rsidR="00406948" w:rsidRPr="00950792" w:rsidRDefault="00406948" w:rsidP="00FD1A45">
            <w:pPr>
              <w:jc w:val="both"/>
              <w:rPr>
                <w:rFonts w:asciiTheme="minorHAnsi" w:hAnsiTheme="minorHAnsi" w:cstheme="minorHAnsi"/>
                <w:bCs/>
                <w:sz w:val="20"/>
                <w:szCs w:val="20"/>
              </w:rPr>
            </w:pPr>
            <w:r w:rsidRPr="00950792">
              <w:rPr>
                <w:rFonts w:asciiTheme="minorHAnsi" w:hAnsiTheme="minorHAnsi" w:cstheme="minorHAnsi"/>
                <w:sz w:val="20"/>
                <w:szCs w:val="20"/>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406948" w:rsidRPr="00950792" w:rsidRDefault="003473CB" w:rsidP="003473CB">
            <w:pPr>
              <w:jc w:val="center"/>
              <w:rPr>
                <w:rFonts w:asciiTheme="minorHAnsi" w:hAnsiTheme="minorHAnsi" w:cstheme="minorHAnsi"/>
                <w:bCs/>
                <w:sz w:val="20"/>
                <w:szCs w:val="20"/>
              </w:rPr>
            </w:pPr>
            <w:r w:rsidRPr="00950792">
              <w:rPr>
                <w:rFonts w:asciiTheme="minorHAnsi" w:hAnsiTheme="minorHAnsi" w:cstheme="minorHAnsi"/>
                <w:bCs/>
                <w:sz w:val="20"/>
                <w:szCs w:val="20"/>
              </w:rPr>
              <w:t>1</w:t>
            </w:r>
            <w:r w:rsidR="00DF2430" w:rsidRPr="00950792">
              <w:rPr>
                <w:rFonts w:asciiTheme="minorHAnsi" w:hAnsiTheme="minorHAnsi" w:cstheme="minorHAnsi"/>
                <w:bCs/>
                <w:sz w:val="20"/>
                <w:szCs w:val="20"/>
              </w:rPr>
              <w:t>.</w:t>
            </w:r>
            <w:r w:rsidRPr="00950792">
              <w:rPr>
                <w:rFonts w:asciiTheme="minorHAnsi" w:hAnsiTheme="minorHAnsi" w:cstheme="minorHAnsi"/>
                <w:bCs/>
                <w:sz w:val="20"/>
                <w:szCs w:val="20"/>
              </w:rPr>
              <w:t>200</w:t>
            </w:r>
            <w:r w:rsidR="00406948" w:rsidRPr="00950792">
              <w:rPr>
                <w:rFonts w:asciiTheme="minorHAnsi" w:hAnsiTheme="minorHAnsi" w:cstheme="minorHAnsi"/>
                <w:bCs/>
                <w:sz w:val="20"/>
                <w:szCs w:val="20"/>
              </w:rPr>
              <w:t xml:space="preserve"> kos</w:t>
            </w:r>
          </w:p>
        </w:tc>
        <w:tc>
          <w:tcPr>
            <w:tcW w:w="1134" w:type="dxa"/>
            <w:vAlign w:val="bottom"/>
          </w:tcPr>
          <w:p w:rsidR="00406948" w:rsidRPr="00950792" w:rsidRDefault="00950792" w:rsidP="00FD1A45">
            <w:pPr>
              <w:jc w:val="center"/>
              <w:rPr>
                <w:rFonts w:asciiTheme="minorHAnsi" w:hAnsiTheme="minorHAnsi" w:cstheme="minorHAnsi"/>
                <w:bCs/>
                <w:sz w:val="20"/>
                <w:szCs w:val="20"/>
              </w:rPr>
            </w:pPr>
            <w:r>
              <w:rPr>
                <w:rFonts w:asciiTheme="minorHAnsi" w:hAnsiTheme="minorHAnsi" w:cstheme="minorHAnsi"/>
                <w:bCs/>
                <w:sz w:val="20"/>
                <w:szCs w:val="20"/>
              </w:rPr>
              <w:t>4</w:t>
            </w:r>
            <w:r w:rsidR="00DF2430" w:rsidRPr="00950792">
              <w:rPr>
                <w:rFonts w:asciiTheme="minorHAnsi" w:hAnsiTheme="minorHAnsi" w:cstheme="minorHAnsi"/>
                <w:bCs/>
                <w:sz w:val="20"/>
                <w:szCs w:val="20"/>
              </w:rPr>
              <w:t>.</w:t>
            </w:r>
            <w:r>
              <w:rPr>
                <w:rFonts w:asciiTheme="minorHAnsi" w:hAnsiTheme="minorHAnsi" w:cstheme="minorHAnsi"/>
                <w:bCs/>
                <w:sz w:val="20"/>
                <w:szCs w:val="20"/>
              </w:rPr>
              <w:t>8</w:t>
            </w:r>
            <w:r w:rsidR="003473CB" w:rsidRPr="00950792">
              <w:rPr>
                <w:rFonts w:asciiTheme="minorHAnsi" w:hAnsiTheme="minorHAnsi" w:cstheme="minorHAnsi"/>
                <w:bCs/>
                <w:sz w:val="20"/>
                <w:szCs w:val="20"/>
              </w:rPr>
              <w:t xml:space="preserve">00 </w:t>
            </w:r>
            <w:r w:rsidR="00406948" w:rsidRPr="00950792">
              <w:rPr>
                <w:rFonts w:asciiTheme="minorHAnsi" w:hAnsiTheme="minorHAnsi" w:cstheme="minorHAnsi"/>
                <w:bCs/>
                <w:sz w:val="20"/>
                <w:szCs w:val="20"/>
              </w:rPr>
              <w:t>kos</w:t>
            </w:r>
          </w:p>
        </w:tc>
      </w:tr>
    </w:tbl>
    <w:p w:rsidR="00406948" w:rsidRPr="000B48F0" w:rsidRDefault="00406948" w:rsidP="000B23FC">
      <w:pPr>
        <w:jc w:val="both"/>
        <w:rPr>
          <w:rFonts w:ascii="Times New Roman" w:hAnsi="Times New Roman"/>
          <w:sz w:val="12"/>
          <w:szCs w:val="12"/>
        </w:rPr>
      </w:pPr>
    </w:p>
    <w:p w:rsidR="000B23FC" w:rsidRPr="00950792" w:rsidRDefault="000B23FC" w:rsidP="000B23FC">
      <w:pPr>
        <w:rPr>
          <w:rFonts w:ascii="Times New Roman" w:hAnsi="Times New Roman"/>
          <w:b/>
        </w:rPr>
      </w:pPr>
      <w:r w:rsidRPr="00950792">
        <w:rPr>
          <w:rFonts w:ascii="Times New Roman" w:hAnsi="Times New Roman"/>
          <w:b/>
        </w:rPr>
        <w:t>OBRAČUN</w:t>
      </w:r>
    </w:p>
    <w:p w:rsidR="00D3063D"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03*). Obvezna priloga je tehtalni list in izpis evidenčnega lista iz IS-odpadki.</w:t>
      </w:r>
    </w:p>
    <w:p w:rsidR="00EA2556" w:rsidRPr="00D23F13" w:rsidRDefault="00EA2556" w:rsidP="000B23FC">
      <w:pPr>
        <w:jc w:val="both"/>
        <w:rPr>
          <w:rFonts w:ascii="Times New Roman" w:hAnsi="Times New Roman"/>
        </w:rPr>
      </w:pPr>
    </w:p>
    <w:p w:rsidR="00950792" w:rsidRDefault="00950792" w:rsidP="00D3063D">
      <w:pPr>
        <w:jc w:val="both"/>
        <w:rPr>
          <w:rFonts w:ascii="Times New Roman" w:hAnsi="Times New Roman"/>
          <w:b/>
        </w:rPr>
      </w:pPr>
    </w:p>
    <w:p w:rsidR="000B48F0" w:rsidRDefault="000B48F0">
      <w:pPr>
        <w:rPr>
          <w:rFonts w:ascii="Times New Roman" w:hAnsi="Times New Roman"/>
          <w:b/>
          <w:sz w:val="28"/>
          <w:szCs w:val="28"/>
          <w:u w:val="single"/>
        </w:rPr>
      </w:pPr>
      <w:r>
        <w:rPr>
          <w:rFonts w:ascii="Times New Roman" w:hAnsi="Times New Roman"/>
          <w:b/>
          <w:sz w:val="28"/>
          <w:szCs w:val="28"/>
          <w:u w:val="single"/>
        </w:rPr>
        <w:br w:type="page"/>
      </w:r>
    </w:p>
    <w:p w:rsidR="00950792" w:rsidRDefault="00D3063D" w:rsidP="00D3063D">
      <w:pPr>
        <w:jc w:val="both"/>
        <w:rPr>
          <w:rFonts w:ascii="Times New Roman" w:hAnsi="Times New Roman"/>
          <w:b/>
          <w:sz w:val="28"/>
          <w:szCs w:val="28"/>
          <w:u w:val="single"/>
        </w:rPr>
      </w:pPr>
      <w:r w:rsidRPr="00950792">
        <w:rPr>
          <w:rFonts w:ascii="Times New Roman" w:hAnsi="Times New Roman"/>
          <w:b/>
          <w:sz w:val="28"/>
          <w:szCs w:val="28"/>
          <w:u w:val="single"/>
        </w:rPr>
        <w:lastRenderedPageBreak/>
        <w:t>4.</w:t>
      </w:r>
      <w:r w:rsidR="00950792">
        <w:rPr>
          <w:rFonts w:ascii="Times New Roman" w:hAnsi="Times New Roman"/>
          <w:b/>
          <w:sz w:val="28"/>
          <w:szCs w:val="28"/>
          <w:u w:val="single"/>
        </w:rPr>
        <w:t xml:space="preserve"> SKLOP</w:t>
      </w:r>
      <w:r w:rsidR="000B48F0">
        <w:rPr>
          <w:rFonts w:ascii="Times New Roman" w:hAnsi="Times New Roman"/>
          <w:b/>
          <w:sz w:val="28"/>
          <w:szCs w:val="28"/>
        </w:rPr>
        <w:t xml:space="preserve"> </w:t>
      </w:r>
      <w:r w:rsidR="000B48F0" w:rsidRPr="00071FE0">
        <w:rPr>
          <w:rFonts w:ascii="Times New Roman" w:hAnsi="Times New Roman"/>
          <w:i/>
        </w:rPr>
        <w:t>(sklenitev po</w:t>
      </w:r>
      <w:r w:rsidR="000B48F0">
        <w:rPr>
          <w:rFonts w:ascii="Times New Roman" w:hAnsi="Times New Roman"/>
          <w:i/>
        </w:rPr>
        <w:t>godbe predvidena z dnem 18.12.2025</w:t>
      </w:r>
      <w:r w:rsidR="000B48F0" w:rsidRPr="00071FE0">
        <w:rPr>
          <w:rFonts w:ascii="Times New Roman" w:hAnsi="Times New Roman"/>
          <w:i/>
        </w:rPr>
        <w:t>)</w:t>
      </w:r>
    </w:p>
    <w:p w:rsidR="00D3063D" w:rsidRPr="000B48F0" w:rsidRDefault="00D3063D" w:rsidP="00D3063D">
      <w:pPr>
        <w:jc w:val="both"/>
        <w:rPr>
          <w:rFonts w:ascii="Times New Roman" w:hAnsi="Times New Roman"/>
          <w:b/>
          <w:sz w:val="12"/>
          <w:szCs w:val="12"/>
          <w:u w:val="single"/>
        </w:rPr>
      </w:pPr>
      <w:r w:rsidRPr="00950792">
        <w:rPr>
          <w:rFonts w:ascii="Times New Roman" w:hAnsi="Times New Roman"/>
          <w:b/>
          <w:sz w:val="28"/>
          <w:szCs w:val="28"/>
          <w:u w:val="single"/>
        </w:rPr>
        <w:t xml:space="preserve"> </w:t>
      </w:r>
    </w:p>
    <w:p w:rsidR="00D3063D" w:rsidRPr="00950792" w:rsidRDefault="00D3063D" w:rsidP="00D3063D">
      <w:pPr>
        <w:rPr>
          <w:rFonts w:ascii="Times New Roman" w:hAnsi="Times New Roman"/>
          <w:b/>
        </w:rPr>
      </w:pPr>
      <w:r w:rsidRPr="00950792">
        <w:rPr>
          <w:rFonts w:ascii="Times New Roman" w:hAnsi="Times New Roman"/>
          <w:b/>
        </w:rPr>
        <w:t xml:space="preserve">VRSTE ODPADKOV </w:t>
      </w:r>
    </w:p>
    <w:p w:rsidR="00D3063D" w:rsidRPr="00A940D8" w:rsidRDefault="00D3063D" w:rsidP="00D3063D">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D3063D" w:rsidRPr="00DD74D5" w:rsidRDefault="00D3063D" w:rsidP="00453272">
      <w:pPr>
        <w:numPr>
          <w:ilvl w:val="0"/>
          <w:numId w:val="21"/>
        </w:numPr>
        <w:ind w:right="-32"/>
        <w:rPr>
          <w:rFonts w:ascii="Times New Roman" w:hAnsi="Times New Roman"/>
          <w:bCs/>
        </w:rPr>
      </w:pPr>
      <w:r w:rsidRPr="00A940D8">
        <w:rPr>
          <w:rFonts w:ascii="Times New Roman" w:hAnsi="Times New Roman"/>
          <w:bCs/>
        </w:rPr>
        <w:t xml:space="preserve">18 01 08* - </w:t>
      </w:r>
      <w:r>
        <w:rPr>
          <w:rFonts w:ascii="Times New Roman" w:hAnsi="Times New Roman"/>
          <w:bCs/>
        </w:rPr>
        <w:t>Citotoksič</w:t>
      </w:r>
      <w:r w:rsidRPr="00DD74D5">
        <w:rPr>
          <w:rFonts w:ascii="Times New Roman" w:hAnsi="Times New Roman"/>
          <w:bCs/>
        </w:rPr>
        <w:t>na in</w:t>
      </w:r>
      <w:r>
        <w:rPr>
          <w:rFonts w:ascii="Times New Roman" w:hAnsi="Times New Roman"/>
          <w:bCs/>
        </w:rPr>
        <w:t xml:space="preserve"> citostatič</w:t>
      </w:r>
      <w:r w:rsidRPr="00DD74D5">
        <w:rPr>
          <w:rFonts w:ascii="Times New Roman" w:hAnsi="Times New Roman"/>
          <w:bCs/>
        </w:rPr>
        <w:t>na zdravila</w:t>
      </w:r>
    </w:p>
    <w:p w:rsidR="00D3063D" w:rsidRPr="000B48F0" w:rsidRDefault="00D3063D" w:rsidP="00D3063D">
      <w:pPr>
        <w:ind w:left="720"/>
        <w:jc w:val="both"/>
        <w:rPr>
          <w:rFonts w:ascii="Times New Roman" w:hAnsi="Times New Roman"/>
          <w:sz w:val="12"/>
          <w:szCs w:val="12"/>
        </w:rPr>
      </w:pPr>
    </w:p>
    <w:p w:rsidR="00D3063D" w:rsidRPr="00950792" w:rsidRDefault="00D3063D" w:rsidP="00D3063D">
      <w:pPr>
        <w:rPr>
          <w:rFonts w:ascii="Times New Roman" w:hAnsi="Times New Roman"/>
          <w:b/>
        </w:rPr>
      </w:pPr>
      <w:r w:rsidRPr="00950792">
        <w:rPr>
          <w:rFonts w:ascii="Times New Roman" w:hAnsi="Times New Roman"/>
          <w:b/>
        </w:rPr>
        <w:t>OBVEZNOSTI IZVAJALCA</w:t>
      </w:r>
    </w:p>
    <w:p w:rsidR="00D3063D" w:rsidRPr="00A940D8" w:rsidRDefault="00D3063D" w:rsidP="00D3063D">
      <w:pPr>
        <w:jc w:val="both"/>
        <w:rPr>
          <w:rFonts w:ascii="Times New Roman" w:hAnsi="Times New Roman"/>
        </w:rPr>
      </w:pPr>
      <w:r w:rsidRPr="00A940D8">
        <w:rPr>
          <w:rFonts w:ascii="Times New Roman" w:hAnsi="Times New Roman"/>
        </w:rPr>
        <w:t>Obvezna priloga:</w:t>
      </w:r>
    </w:p>
    <w:p w:rsidR="00D3063D" w:rsidRPr="00950792" w:rsidRDefault="00D3063D" w:rsidP="00453272">
      <w:pPr>
        <w:numPr>
          <w:ilvl w:val="0"/>
          <w:numId w:val="23"/>
        </w:numPr>
        <w:jc w:val="both"/>
        <w:rPr>
          <w:rFonts w:ascii="Times New Roman" w:hAnsi="Times New Roman"/>
        </w:rPr>
      </w:pPr>
      <w:r w:rsidRPr="00D3063D">
        <w:rPr>
          <w:rFonts w:ascii="Times New Roman" w:hAnsi="Times New Roman"/>
        </w:rPr>
        <w:t xml:space="preserve">Dokazilo o vpisu v evidenco </w:t>
      </w:r>
      <w:r w:rsidRPr="00D3063D">
        <w:rPr>
          <w:rFonts w:ascii="Times New Roman" w:hAnsi="Times New Roman"/>
          <w:b/>
        </w:rPr>
        <w:t>zbiralcev in prevoznikov</w:t>
      </w:r>
      <w:r w:rsidRPr="00D3063D">
        <w:rPr>
          <w:rFonts w:ascii="Times New Roman" w:hAnsi="Times New Roman"/>
        </w:rPr>
        <w:t xml:space="preserve"> odpadkov s kodo </w:t>
      </w:r>
      <w:r w:rsidRPr="00A940D8">
        <w:rPr>
          <w:rFonts w:ascii="Times New Roman" w:hAnsi="Times New Roman"/>
        </w:rPr>
        <w:t>18 01 08*</w:t>
      </w:r>
    </w:p>
    <w:p w:rsidR="00D3063D" w:rsidRPr="00A940D8" w:rsidRDefault="00D3063D" w:rsidP="00D3063D">
      <w:pPr>
        <w:jc w:val="both"/>
        <w:rPr>
          <w:rFonts w:ascii="Times New Roman" w:hAnsi="Times New Roman"/>
        </w:rPr>
      </w:pPr>
      <w:r w:rsidRPr="00A940D8">
        <w:rPr>
          <w:rFonts w:ascii="Times New Roman" w:hAnsi="Times New Roman"/>
        </w:rPr>
        <w:t>Izvajalec se zavezuje da bo:</w:t>
      </w:r>
    </w:p>
    <w:p w:rsidR="00D3063D" w:rsidRPr="006F12C0" w:rsidRDefault="00D3063D"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D3063D" w:rsidRDefault="00D3063D"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D3063D" w:rsidRPr="008F041B" w:rsidRDefault="00D3063D" w:rsidP="00D3063D">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D3063D" w:rsidRPr="008667B1" w:rsidRDefault="00D3063D" w:rsidP="008667B1">
      <w:pPr>
        <w:numPr>
          <w:ilvl w:val="0"/>
          <w:numId w:val="21"/>
        </w:numPr>
        <w:jc w:val="both"/>
        <w:rPr>
          <w:rFonts w:ascii="Times New Roman" w:hAnsi="Times New Roman"/>
        </w:rPr>
      </w:pPr>
      <w:r w:rsidRPr="00D3063D">
        <w:rPr>
          <w:rFonts w:ascii="Times New Roman" w:hAnsi="Times New Roman"/>
        </w:rPr>
        <w:t xml:space="preserve">zagotovil odvoz odpadka 18 01 08* v zabojnikih s certifikatom ADR oz. katerim drugim ustreznim ekvivalentnim certifikatom,  za enkratno uporabo z nepredušnim zapiranjem za zbiranje in prevoz odpadkov in </w:t>
      </w:r>
      <w:r w:rsidRPr="00486EBD">
        <w:rPr>
          <w:rFonts w:ascii="Times New Roman" w:hAnsi="Times New Roman"/>
        </w:rPr>
        <w:t xml:space="preserve">odvoz odpadka </w:t>
      </w:r>
      <w:r w:rsidRPr="00196E77">
        <w:rPr>
          <w:rFonts w:ascii="Times New Roman" w:hAnsi="Times New Roman"/>
        </w:rPr>
        <w:t xml:space="preserve">18 01 08* brez ostrih predmetov v PU vrečah z neprodušnim </w:t>
      </w:r>
      <w:r w:rsidRPr="008F041B">
        <w:rPr>
          <w:rFonts w:ascii="Times New Roman" w:hAnsi="Times New Roman"/>
        </w:rPr>
        <w:t>zapiranjem z ustreznim certifikatom, ki ji</w:t>
      </w:r>
      <w:r w:rsidR="008667B1">
        <w:rPr>
          <w:rFonts w:ascii="Times New Roman" w:hAnsi="Times New Roman"/>
        </w:rPr>
        <w:t xml:space="preserve">h ima naročnik (DPTE-BetaBag ®), </w:t>
      </w:r>
      <w:r w:rsidR="008667B1" w:rsidRPr="00A940D8">
        <w:rPr>
          <w:rFonts w:ascii="Times New Roman" w:hAnsi="Times New Roman"/>
          <w:b/>
          <w:bCs/>
        </w:rPr>
        <w:t>kopija certifikata je OBVEZNA priloga ponudbi</w:t>
      </w:r>
      <w:r w:rsidR="008667B1" w:rsidRPr="00A940D8">
        <w:rPr>
          <w:rFonts w:ascii="Times New Roman" w:hAnsi="Times New Roman"/>
        </w:rPr>
        <w:t>;</w:t>
      </w:r>
      <w:bookmarkStart w:id="126" w:name="_GoBack"/>
      <w:bookmarkEnd w:id="126"/>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prevoznik zagotovil tehtanje količine odpadkov;</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D3063D" w:rsidRPr="008F041B" w:rsidRDefault="00D3063D" w:rsidP="00453272">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D3063D" w:rsidRPr="002253B1" w:rsidRDefault="00D3063D" w:rsidP="00453272">
      <w:pPr>
        <w:numPr>
          <w:ilvl w:val="0"/>
          <w:numId w:val="21"/>
        </w:numPr>
        <w:rPr>
          <w:rFonts w:ascii="Times New Roman" w:hAnsi="Times New Roman"/>
        </w:rPr>
      </w:pPr>
      <w:r>
        <w:rPr>
          <w:rFonts w:ascii="Times New Roman" w:hAnsi="Times New Roman"/>
        </w:rPr>
        <w:t>zagotavljal plačilni rok: 3</w:t>
      </w:r>
      <w:r w:rsidRPr="008F041B">
        <w:rPr>
          <w:rFonts w:ascii="Times New Roman" w:hAnsi="Times New Roman"/>
        </w:rPr>
        <w:t xml:space="preserve">0 dni po prejemu pravilno izstavljenega računa s strani </w:t>
      </w:r>
      <w:r w:rsidRPr="002253B1">
        <w:rPr>
          <w:rFonts w:ascii="Times New Roman" w:hAnsi="Times New Roman"/>
        </w:rPr>
        <w:t>ponudnika, skupaj s tehtalnimi listi za pretekli mesec.</w:t>
      </w:r>
    </w:p>
    <w:p w:rsidR="00D3063D" w:rsidRPr="000B48F0" w:rsidRDefault="00D3063D" w:rsidP="00D3063D">
      <w:pPr>
        <w:ind w:left="720"/>
        <w:jc w:val="both"/>
        <w:rPr>
          <w:rFonts w:ascii="Times New Roman" w:hAnsi="Times New Roman"/>
          <w:sz w:val="12"/>
          <w:szCs w:val="12"/>
        </w:rPr>
      </w:pPr>
    </w:p>
    <w:p w:rsidR="00D3063D" w:rsidRPr="00950792" w:rsidRDefault="00D3063D" w:rsidP="00D3063D">
      <w:pPr>
        <w:rPr>
          <w:rFonts w:ascii="Times New Roman" w:hAnsi="Times New Roman"/>
          <w:b/>
        </w:rPr>
      </w:pPr>
      <w:r w:rsidRPr="00950792">
        <w:rPr>
          <w:rFonts w:ascii="Times New Roman" w:hAnsi="Times New Roman"/>
          <w:b/>
        </w:rPr>
        <w:t>OBVEZNOSTI NAROČNIKA</w:t>
      </w:r>
    </w:p>
    <w:p w:rsidR="00D3063D" w:rsidRPr="00A940D8" w:rsidRDefault="00D3063D" w:rsidP="00D3063D">
      <w:pPr>
        <w:jc w:val="both"/>
        <w:rPr>
          <w:rFonts w:ascii="Times New Roman" w:hAnsi="Times New Roman"/>
        </w:rPr>
      </w:pPr>
      <w:r w:rsidRPr="00A940D8">
        <w:rPr>
          <w:rFonts w:ascii="Times New Roman" w:hAnsi="Times New Roman"/>
        </w:rPr>
        <w:t>Naročnik se zavezuje da bo:</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zagotovil dostop do odjemnih mest;</w:t>
      </w:r>
    </w:p>
    <w:p w:rsidR="00D3063D" w:rsidRPr="00A940D8" w:rsidRDefault="00D3063D" w:rsidP="00453272">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D3063D" w:rsidRPr="004D53A1" w:rsidRDefault="00D3063D" w:rsidP="00453272">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D3063D" w:rsidRPr="000B48F0" w:rsidRDefault="00D3063D" w:rsidP="00D3063D">
      <w:pPr>
        <w:rPr>
          <w:rFonts w:ascii="Verdana" w:hAnsi="Verdana" w:cs="Arial"/>
          <w:sz w:val="12"/>
          <w:szCs w:val="12"/>
        </w:rPr>
      </w:pPr>
    </w:p>
    <w:p w:rsidR="00D3063D" w:rsidRPr="00ED5ADC" w:rsidRDefault="00D3063D" w:rsidP="00ED5ADC">
      <w:pPr>
        <w:rPr>
          <w:rFonts w:ascii="Times New Roman" w:hAnsi="Times New Roman"/>
          <w:b/>
        </w:rPr>
      </w:pPr>
      <w:r w:rsidRPr="00ED5ADC">
        <w:rPr>
          <w:rFonts w:ascii="Times New Roman" w:hAnsi="Times New Roman"/>
          <w:b/>
        </w:rPr>
        <w:t>PREDVIDENE KOLIČINE ODPADKOV</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071FE0" w:rsidRPr="00071FE0" w:rsidTr="00FD1A45">
        <w:trPr>
          <w:trHeight w:val="526"/>
        </w:trPr>
        <w:tc>
          <w:tcPr>
            <w:tcW w:w="1555" w:type="dxa"/>
            <w:shd w:val="clear" w:color="auto" w:fill="D9D9D9"/>
            <w:tcMar>
              <w:top w:w="0" w:type="dxa"/>
              <w:left w:w="70" w:type="dxa"/>
              <w:bottom w:w="0" w:type="dxa"/>
              <w:right w:w="70" w:type="dxa"/>
            </w:tcMar>
            <w:vAlign w:val="bottom"/>
            <w:hideMark/>
          </w:tcPr>
          <w:p w:rsidR="00071FE0" w:rsidRPr="00071FE0" w:rsidRDefault="00071FE0" w:rsidP="00071FE0">
            <w:pPr>
              <w:rPr>
                <w:rFonts w:asciiTheme="minorHAnsi" w:eastAsia="Calibri" w:hAnsiTheme="minorHAnsi" w:cstheme="minorHAnsi"/>
                <w:b/>
                <w:sz w:val="20"/>
                <w:szCs w:val="20"/>
              </w:rPr>
            </w:pPr>
            <w:r w:rsidRPr="00071FE0">
              <w:rPr>
                <w:rFonts w:asciiTheme="minorHAnsi" w:hAnsiTheme="minorHAnsi" w:cstheme="minorHAnsi"/>
                <w:b/>
                <w:sz w:val="20"/>
                <w:szCs w:val="20"/>
              </w:rPr>
              <w:t>Koda odpadka</w:t>
            </w:r>
          </w:p>
        </w:tc>
        <w:tc>
          <w:tcPr>
            <w:tcW w:w="5811" w:type="dxa"/>
            <w:shd w:val="clear" w:color="auto" w:fill="D9D9D9"/>
            <w:tcMar>
              <w:top w:w="0" w:type="dxa"/>
              <w:left w:w="70" w:type="dxa"/>
              <w:bottom w:w="0" w:type="dxa"/>
              <w:right w:w="70" w:type="dxa"/>
            </w:tcMar>
            <w:vAlign w:val="bottom"/>
            <w:hideMark/>
          </w:tcPr>
          <w:p w:rsidR="00071FE0" w:rsidRPr="00071FE0" w:rsidRDefault="00071FE0" w:rsidP="00071FE0">
            <w:pPr>
              <w:rPr>
                <w:rFonts w:asciiTheme="minorHAnsi" w:eastAsia="Calibri" w:hAnsiTheme="minorHAnsi" w:cstheme="minorHAnsi"/>
                <w:b/>
                <w:sz w:val="20"/>
                <w:szCs w:val="20"/>
              </w:rPr>
            </w:pPr>
            <w:r w:rsidRPr="00071FE0">
              <w:rPr>
                <w:rFonts w:asciiTheme="minorHAnsi" w:hAnsiTheme="minorHAnsi" w:cstheme="minorHAnsi"/>
                <w:b/>
                <w:sz w:val="20"/>
                <w:szCs w:val="20"/>
              </w:rPr>
              <w:t>VRSTA ODPADKA</w:t>
            </w:r>
          </w:p>
        </w:tc>
        <w:tc>
          <w:tcPr>
            <w:tcW w:w="1276" w:type="dxa"/>
            <w:shd w:val="clear" w:color="auto" w:fill="D9D9D9"/>
            <w:tcMar>
              <w:top w:w="0" w:type="dxa"/>
              <w:left w:w="70" w:type="dxa"/>
              <w:bottom w:w="0" w:type="dxa"/>
              <w:right w:w="70" w:type="dxa"/>
            </w:tcMar>
            <w:vAlign w:val="bottom"/>
            <w:hideMark/>
          </w:tcPr>
          <w:p w:rsidR="00071FE0" w:rsidRPr="00950792" w:rsidRDefault="00071FE0" w:rsidP="00071FE0">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071FE0" w:rsidRPr="00950792" w:rsidRDefault="00071FE0" w:rsidP="00071FE0">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D3063D" w:rsidRPr="00071FE0" w:rsidTr="00FD1A45">
        <w:trPr>
          <w:trHeight w:val="175"/>
        </w:trPr>
        <w:tc>
          <w:tcPr>
            <w:tcW w:w="1555" w:type="dxa"/>
            <w:shd w:val="clear" w:color="auto" w:fill="auto"/>
            <w:noWrap/>
            <w:tcMar>
              <w:top w:w="0" w:type="dxa"/>
              <w:left w:w="70" w:type="dxa"/>
              <w:bottom w:w="0" w:type="dxa"/>
              <w:right w:w="70" w:type="dxa"/>
            </w:tcMar>
            <w:vAlign w:val="bottom"/>
          </w:tcPr>
          <w:p w:rsidR="00D3063D" w:rsidRPr="00071FE0" w:rsidRDefault="00D3063D" w:rsidP="00FD1A45">
            <w:pPr>
              <w:rPr>
                <w:rFonts w:asciiTheme="minorHAnsi" w:hAnsiTheme="minorHAnsi" w:cstheme="minorHAnsi"/>
                <w:b/>
                <w:sz w:val="20"/>
                <w:szCs w:val="20"/>
              </w:rPr>
            </w:pPr>
            <w:r w:rsidRPr="00071FE0">
              <w:rPr>
                <w:rFonts w:asciiTheme="minorHAnsi" w:hAnsiTheme="minorHAnsi" w:cstheme="minorHAnsi"/>
                <w:b/>
                <w:sz w:val="20"/>
                <w:szCs w:val="20"/>
              </w:rPr>
              <w:t>18 01 08*</w:t>
            </w:r>
          </w:p>
        </w:tc>
        <w:tc>
          <w:tcPr>
            <w:tcW w:w="5811" w:type="dxa"/>
            <w:shd w:val="clear" w:color="auto" w:fill="auto"/>
            <w:tcMar>
              <w:top w:w="0" w:type="dxa"/>
              <w:left w:w="70" w:type="dxa"/>
              <w:bottom w:w="0" w:type="dxa"/>
              <w:right w:w="70" w:type="dxa"/>
            </w:tcMar>
            <w:vAlign w:val="bottom"/>
          </w:tcPr>
          <w:p w:rsidR="00D3063D" w:rsidRPr="00071FE0" w:rsidRDefault="00D3063D" w:rsidP="00FD1A45">
            <w:pPr>
              <w:jc w:val="both"/>
              <w:rPr>
                <w:rFonts w:asciiTheme="minorHAnsi" w:hAnsiTheme="minorHAnsi" w:cstheme="minorHAnsi"/>
                <w:sz w:val="20"/>
                <w:szCs w:val="20"/>
              </w:rPr>
            </w:pPr>
            <w:r w:rsidRPr="00071FE0">
              <w:rPr>
                <w:rFonts w:asciiTheme="minorHAnsi" w:hAnsiTheme="minorHAnsi" w:cstheme="minorHAnsi"/>
                <w:bCs/>
                <w:sz w:val="20"/>
                <w:szCs w:val="20"/>
              </w:rPr>
              <w:t>Citotoksična in citostatična zdravila</w:t>
            </w:r>
          </w:p>
        </w:tc>
        <w:tc>
          <w:tcPr>
            <w:tcW w:w="1276" w:type="dxa"/>
            <w:shd w:val="clear" w:color="auto" w:fill="auto"/>
            <w:noWrap/>
            <w:tcMar>
              <w:top w:w="0" w:type="dxa"/>
              <w:left w:w="70" w:type="dxa"/>
              <w:bottom w:w="0" w:type="dxa"/>
              <w:right w:w="70" w:type="dxa"/>
            </w:tcMar>
            <w:vAlign w:val="bottom"/>
          </w:tcPr>
          <w:p w:rsidR="00D3063D" w:rsidRPr="00071FE0"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71</w:t>
            </w:r>
            <w:r w:rsidR="00D72B2F" w:rsidRPr="00071FE0">
              <w:rPr>
                <w:rFonts w:asciiTheme="minorHAnsi" w:hAnsiTheme="minorHAnsi" w:cstheme="minorHAnsi"/>
                <w:bCs/>
                <w:sz w:val="20"/>
                <w:szCs w:val="20"/>
              </w:rPr>
              <w:t>0</w:t>
            </w:r>
            <w:r w:rsidR="00D3063D" w:rsidRPr="00071FE0">
              <w:rPr>
                <w:rFonts w:asciiTheme="minorHAnsi" w:hAnsiTheme="minorHAnsi" w:cstheme="minorHAnsi"/>
                <w:bCs/>
                <w:sz w:val="20"/>
                <w:szCs w:val="20"/>
              </w:rPr>
              <w:t xml:space="preserve"> kg</w:t>
            </w:r>
          </w:p>
        </w:tc>
        <w:tc>
          <w:tcPr>
            <w:tcW w:w="1134" w:type="dxa"/>
            <w:vAlign w:val="bottom"/>
          </w:tcPr>
          <w:p w:rsidR="00D3063D" w:rsidRPr="00071FE0" w:rsidRDefault="00F83246" w:rsidP="00FD1A45">
            <w:pPr>
              <w:jc w:val="center"/>
              <w:rPr>
                <w:rFonts w:asciiTheme="minorHAnsi" w:hAnsiTheme="minorHAnsi" w:cstheme="minorHAnsi"/>
                <w:bCs/>
                <w:sz w:val="20"/>
                <w:szCs w:val="20"/>
              </w:rPr>
            </w:pPr>
            <w:r>
              <w:rPr>
                <w:rFonts w:asciiTheme="minorHAnsi" w:hAnsiTheme="minorHAnsi" w:cstheme="minorHAnsi"/>
                <w:bCs/>
                <w:sz w:val="20"/>
                <w:szCs w:val="20"/>
              </w:rPr>
              <w:t>2.84</w:t>
            </w:r>
            <w:r w:rsidR="00071FE0">
              <w:rPr>
                <w:rFonts w:asciiTheme="minorHAnsi" w:hAnsiTheme="minorHAnsi" w:cstheme="minorHAnsi"/>
                <w:bCs/>
                <w:sz w:val="20"/>
                <w:szCs w:val="20"/>
              </w:rPr>
              <w:t>0</w:t>
            </w:r>
            <w:r w:rsidR="00D3063D" w:rsidRPr="00071FE0">
              <w:rPr>
                <w:rFonts w:asciiTheme="minorHAnsi" w:hAnsiTheme="minorHAnsi" w:cstheme="minorHAnsi"/>
                <w:bCs/>
                <w:sz w:val="20"/>
                <w:szCs w:val="20"/>
              </w:rPr>
              <w:t xml:space="preserve"> kg</w:t>
            </w:r>
          </w:p>
        </w:tc>
      </w:tr>
    </w:tbl>
    <w:p w:rsidR="00EA2556" w:rsidRPr="000B48F0" w:rsidRDefault="00EA2556" w:rsidP="00D3063D">
      <w:pPr>
        <w:rPr>
          <w:rFonts w:ascii="Times New Roman" w:hAnsi="Times New Roman"/>
          <w:sz w:val="12"/>
          <w:szCs w:val="12"/>
        </w:rPr>
      </w:pPr>
    </w:p>
    <w:p w:rsidR="00D3063D" w:rsidRPr="00071FE0" w:rsidRDefault="00D3063D" w:rsidP="00D3063D">
      <w:pPr>
        <w:rPr>
          <w:rFonts w:ascii="Times New Roman" w:hAnsi="Times New Roman"/>
          <w:b/>
        </w:rPr>
      </w:pPr>
      <w:r w:rsidRPr="00071FE0">
        <w:rPr>
          <w:rFonts w:ascii="Times New Roman" w:hAnsi="Times New Roman"/>
          <w:b/>
        </w:rPr>
        <w:t>OBRAČUN</w:t>
      </w:r>
    </w:p>
    <w:p w:rsidR="00D3063D" w:rsidRPr="00A940D8" w:rsidRDefault="00D3063D" w:rsidP="00D3063D">
      <w:pPr>
        <w:jc w:val="both"/>
        <w:rPr>
          <w:rFonts w:ascii="Times New Roman" w:hAnsi="Times New Roman"/>
        </w:rPr>
      </w:pPr>
      <w:r w:rsidRPr="00A940D8">
        <w:rPr>
          <w:rFonts w:ascii="Times New Roman" w:hAnsi="Times New Roman"/>
        </w:rPr>
        <w:t>Mesečni obračun se izvede po dejansko prevzetih količinah odpadka (</w:t>
      </w:r>
      <w:r>
        <w:rPr>
          <w:rFonts w:ascii="Times New Roman" w:hAnsi="Times New Roman"/>
        </w:rPr>
        <w:t>18 01 08*</w:t>
      </w:r>
      <w:r w:rsidRPr="00A940D8">
        <w:rPr>
          <w:rFonts w:ascii="Times New Roman" w:hAnsi="Times New Roman"/>
        </w:rPr>
        <w:t>). Obvezna priloga je tehtalni list in izpis evidenčnega lista iz IS-odpadki.</w:t>
      </w:r>
    </w:p>
    <w:p w:rsidR="00C70A54" w:rsidRDefault="00C70A54">
      <w:pPr>
        <w:rPr>
          <w:rFonts w:ascii="Times New Roman" w:hAnsi="Times New Roman"/>
          <w:b/>
        </w:rPr>
      </w:pPr>
    </w:p>
    <w:p w:rsidR="00071FE0" w:rsidRDefault="00071FE0">
      <w:pPr>
        <w:rPr>
          <w:rFonts w:ascii="Times New Roman" w:hAnsi="Times New Roman"/>
          <w:b/>
        </w:rPr>
      </w:pPr>
      <w:r>
        <w:rPr>
          <w:rFonts w:ascii="Times New Roman" w:hAnsi="Times New Roman"/>
          <w:b/>
        </w:rPr>
        <w:br w:type="page"/>
      </w:r>
    </w:p>
    <w:p w:rsidR="000B23FC" w:rsidRDefault="00D3063D" w:rsidP="000B23FC">
      <w:pPr>
        <w:jc w:val="both"/>
        <w:rPr>
          <w:rFonts w:ascii="Times New Roman" w:hAnsi="Times New Roman"/>
          <w:b/>
          <w:sz w:val="28"/>
          <w:szCs w:val="28"/>
          <w:u w:val="single"/>
        </w:rPr>
      </w:pPr>
      <w:r w:rsidRPr="000B48F0">
        <w:rPr>
          <w:rFonts w:ascii="Times New Roman" w:hAnsi="Times New Roman"/>
          <w:b/>
          <w:sz w:val="28"/>
          <w:szCs w:val="28"/>
          <w:u w:val="single"/>
        </w:rPr>
        <w:lastRenderedPageBreak/>
        <w:t>5</w:t>
      </w:r>
      <w:r w:rsidR="000B48F0">
        <w:rPr>
          <w:rFonts w:ascii="Times New Roman" w:hAnsi="Times New Roman"/>
          <w:b/>
          <w:sz w:val="28"/>
          <w:szCs w:val="28"/>
          <w:u w:val="single"/>
        </w:rPr>
        <w:t xml:space="preserve">. </w:t>
      </w:r>
      <w:r w:rsidR="000B23FC" w:rsidRPr="000B48F0">
        <w:rPr>
          <w:rFonts w:ascii="Times New Roman" w:hAnsi="Times New Roman"/>
          <w:b/>
          <w:sz w:val="28"/>
          <w:szCs w:val="28"/>
          <w:u w:val="single"/>
        </w:rPr>
        <w:t>SKLOP</w:t>
      </w:r>
      <w:r w:rsidR="000B48F0">
        <w:rPr>
          <w:rFonts w:ascii="Times New Roman" w:hAnsi="Times New Roman"/>
          <w:b/>
          <w:sz w:val="28"/>
          <w:szCs w:val="28"/>
        </w:rPr>
        <w:t xml:space="preserve"> </w:t>
      </w:r>
      <w:r w:rsidR="000B48F0" w:rsidRPr="00071FE0">
        <w:rPr>
          <w:rFonts w:ascii="Times New Roman" w:hAnsi="Times New Roman"/>
          <w:i/>
        </w:rPr>
        <w:t>(sklenitev po</w:t>
      </w:r>
      <w:r w:rsidR="000B48F0">
        <w:rPr>
          <w:rFonts w:ascii="Times New Roman" w:hAnsi="Times New Roman"/>
          <w:i/>
        </w:rPr>
        <w:t>godbe predvidena z dnem 18.12.2025</w:t>
      </w:r>
      <w:r w:rsidR="000B48F0" w:rsidRPr="00071FE0">
        <w:rPr>
          <w:rFonts w:ascii="Times New Roman" w:hAnsi="Times New Roman"/>
          <w:i/>
        </w:rPr>
        <w:t>)</w:t>
      </w:r>
    </w:p>
    <w:p w:rsidR="000B48F0" w:rsidRPr="000B48F0" w:rsidRDefault="000B48F0" w:rsidP="000B23FC">
      <w:pPr>
        <w:jc w:val="both"/>
        <w:rPr>
          <w:rFonts w:ascii="Times New Roman" w:hAnsi="Times New Roman"/>
          <w:b/>
          <w:sz w:val="12"/>
          <w:szCs w:val="12"/>
          <w:u w:val="single"/>
        </w:rPr>
      </w:pPr>
    </w:p>
    <w:p w:rsidR="000B23FC" w:rsidRPr="00A940D8" w:rsidRDefault="000B23FC" w:rsidP="000B23FC">
      <w:pPr>
        <w:rPr>
          <w:rFonts w:ascii="Times New Roman" w:hAnsi="Times New Roman"/>
          <w:b/>
        </w:rPr>
      </w:pPr>
      <w:r w:rsidRPr="00A940D8">
        <w:rPr>
          <w:rFonts w:ascii="Times New Roman" w:hAnsi="Times New Roman"/>
          <w:b/>
        </w:rPr>
        <w:t>VRSTE ODPADKOV</w:t>
      </w:r>
    </w:p>
    <w:p w:rsidR="000B23FC" w:rsidRDefault="000B23FC" w:rsidP="000B23FC">
      <w:pPr>
        <w:spacing w:after="120"/>
        <w:jc w:val="both"/>
        <w:rPr>
          <w:rFonts w:ascii="Times New Roman" w:hAnsi="Times New Roman"/>
        </w:rPr>
      </w:pPr>
      <w:r w:rsidRPr="00E51551">
        <w:rPr>
          <w:rFonts w:ascii="Times New Roman" w:hAnsi="Times New Roman"/>
        </w:rPr>
        <w:t xml:space="preserve">Izvajalec se obvezuje, da bo od naročnika prevzel odpadke, ki so v Sklepu Komisije 2014/955/EU določeni </w:t>
      </w:r>
      <w:r>
        <w:rPr>
          <w:rFonts w:ascii="Times New Roman" w:hAnsi="Times New Roman"/>
        </w:rPr>
        <w:t>z naslednjimi kodami za odpadke:</w:t>
      </w:r>
    </w:p>
    <w:p w:rsidR="000B23FC" w:rsidRDefault="000B23FC" w:rsidP="00453272">
      <w:pPr>
        <w:numPr>
          <w:ilvl w:val="0"/>
          <w:numId w:val="21"/>
        </w:numPr>
        <w:jc w:val="both"/>
        <w:rPr>
          <w:rFonts w:ascii="Times New Roman" w:hAnsi="Times New Roman"/>
        </w:rPr>
      </w:pPr>
      <w:r>
        <w:rPr>
          <w:rFonts w:ascii="Times New Roman" w:hAnsi="Times New Roman"/>
        </w:rPr>
        <w:t xml:space="preserve">18 01 04 </w:t>
      </w:r>
      <w:r w:rsidRPr="00190719">
        <w:rPr>
          <w:rFonts w:ascii="Times New Roman" w:hAnsi="Times New Roman"/>
        </w:rPr>
        <w:t xml:space="preserve">- </w:t>
      </w:r>
      <w:r>
        <w:rPr>
          <w:rFonts w:ascii="Times New Roman" w:hAnsi="Times New Roman"/>
        </w:rPr>
        <w:t>Odpadki, ki z vidika preprečevanja okuž</w:t>
      </w:r>
      <w:r w:rsidRPr="00190719">
        <w:rPr>
          <w:rFonts w:ascii="Times New Roman" w:hAnsi="Times New Roman"/>
        </w:rPr>
        <w:t>be ne zahtevajo posebnega ravnanja pri zbiranju in odstranjevanju</w:t>
      </w:r>
      <w:r>
        <w:rPr>
          <w:rFonts w:ascii="Times New Roman" w:hAnsi="Times New Roman"/>
        </w:rPr>
        <w:t xml:space="preserve"> </w:t>
      </w:r>
      <w:r w:rsidRPr="00190719">
        <w:rPr>
          <w:rFonts w:ascii="Times New Roman" w:hAnsi="Times New Roman"/>
        </w:rPr>
        <w:t>(npr. obveze, mavčni povoji, oblačila za enkratno uporabo, plenice)</w:t>
      </w:r>
    </w:p>
    <w:p w:rsidR="000B23FC" w:rsidRPr="000B48F0" w:rsidRDefault="000B23FC" w:rsidP="000B23FC">
      <w:pPr>
        <w:ind w:left="720"/>
        <w:jc w:val="both"/>
        <w:rPr>
          <w:rFonts w:ascii="Times New Roman" w:hAnsi="Times New Roman"/>
          <w:sz w:val="12"/>
          <w:szCs w:val="12"/>
        </w:rPr>
      </w:pPr>
    </w:p>
    <w:p w:rsidR="000B23FC" w:rsidRPr="00A940D8" w:rsidRDefault="000B23FC" w:rsidP="000B23FC">
      <w:pPr>
        <w:rPr>
          <w:rFonts w:ascii="Times New Roman" w:hAnsi="Times New Roman"/>
          <w:b/>
        </w:rPr>
      </w:pPr>
      <w:r w:rsidRPr="00A940D8">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0B48F0" w:rsidRDefault="000B23FC" w:rsidP="00453272">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04</w:t>
      </w: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 xml:space="preserve">s strani naročnika, s tehnično ustreznim vozilom </w:t>
      </w:r>
      <w:r>
        <w:rPr>
          <w:rFonts w:ascii="Times New Roman" w:hAnsi="Times New Roman"/>
        </w:rPr>
        <w:t>(p</w:t>
      </w:r>
      <w:r w:rsidRPr="000324EB">
        <w:rPr>
          <w:rFonts w:ascii="Times New Roman" w:hAnsi="Times New Roman"/>
        </w:rPr>
        <w:t>r</w:t>
      </w:r>
      <w:r>
        <w:rPr>
          <w:rFonts w:ascii="Times New Roman" w:hAnsi="Times New Roman"/>
        </w:rPr>
        <w:t>edvidena pogostost odvozov: na 3</w:t>
      </w:r>
      <w:r w:rsidRPr="000324EB">
        <w:rPr>
          <w:rFonts w:ascii="Times New Roman" w:hAnsi="Times New Roman"/>
        </w:rPr>
        <w:t xml:space="preserve"> </w:t>
      </w:r>
      <w:r>
        <w:rPr>
          <w:rFonts w:ascii="Times New Roman" w:hAnsi="Times New Roman"/>
        </w:rPr>
        <w:t>tedne);</w:t>
      </w:r>
    </w:p>
    <w:p w:rsidR="000B23FC" w:rsidRPr="00A940D8" w:rsidRDefault="000B23FC" w:rsidP="00453272">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453272">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453272">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453272">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453272">
      <w:pPr>
        <w:numPr>
          <w:ilvl w:val="0"/>
          <w:numId w:val="21"/>
        </w:numPr>
        <w:rPr>
          <w:rFonts w:ascii="Times New Roman" w:hAnsi="Times New Roman"/>
        </w:rPr>
      </w:pPr>
      <w:r>
        <w:rPr>
          <w:rFonts w:ascii="Times New Roman" w:hAnsi="Times New Roman"/>
        </w:rPr>
        <w:t>z</w:t>
      </w:r>
      <w:r w:rsidR="00D8391E">
        <w:rPr>
          <w:rFonts w:ascii="Times New Roman" w:hAnsi="Times New Roman"/>
        </w:rPr>
        <w:t>agotavljal plačilni rok: 3</w:t>
      </w:r>
      <w:r w:rsidRPr="00A940D8">
        <w:rPr>
          <w:rFonts w:ascii="Times New Roman" w:hAnsi="Times New Roman"/>
        </w:rPr>
        <w:t xml:space="preserve">0 dni po prejemu pravilno izstavljenega računa s strani </w:t>
      </w:r>
      <w:r w:rsidRPr="008F041B">
        <w:rPr>
          <w:rFonts w:ascii="Times New Roman" w:hAnsi="Times New Roman"/>
        </w:rPr>
        <w:t>ponudnika, skupaj s tehtalnimi listi za pretekli mesec.</w:t>
      </w:r>
    </w:p>
    <w:p w:rsidR="000B23FC" w:rsidRPr="000B48F0" w:rsidRDefault="000B23FC" w:rsidP="000B23FC">
      <w:pPr>
        <w:rPr>
          <w:rFonts w:ascii="Verdana" w:hAnsi="Verdana" w:cs="Arial"/>
          <w:sz w:val="12"/>
          <w:szCs w:val="12"/>
        </w:rPr>
      </w:pPr>
    </w:p>
    <w:p w:rsidR="000B23FC" w:rsidRPr="008F041B" w:rsidRDefault="000B23FC" w:rsidP="000B23FC">
      <w:pPr>
        <w:rPr>
          <w:rFonts w:ascii="Times New Roman" w:hAnsi="Times New Roman"/>
          <w:b/>
        </w:rPr>
      </w:pPr>
      <w:r w:rsidRPr="008F041B">
        <w:rPr>
          <w:rFonts w:ascii="Times New Roman" w:hAnsi="Times New Roman"/>
          <w:b/>
        </w:rPr>
        <w:t>OBVEZNOSTI NAROČNIKA</w:t>
      </w:r>
    </w:p>
    <w:p w:rsidR="000B23FC" w:rsidRPr="008F041B" w:rsidRDefault="000B23FC" w:rsidP="000B23FC">
      <w:pPr>
        <w:jc w:val="both"/>
        <w:rPr>
          <w:rFonts w:ascii="Times New Roman" w:hAnsi="Times New Roman"/>
        </w:rPr>
      </w:pPr>
      <w:r w:rsidRPr="008F041B">
        <w:rPr>
          <w:rFonts w:ascii="Times New Roman" w:hAnsi="Times New Roman"/>
        </w:rPr>
        <w:t>Naročnik se zavezuje da bo:</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določil odjemno mesto skupaj z izvajalcem, oz. ustrezen prostor tako, da bo izvajalec lahko varno prevzel odpadke;</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zagotovil dostop do odjemnih mest;</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izvajalca sproti obveščal o predvidenih količinah odpadkov;</w:t>
      </w:r>
    </w:p>
    <w:p w:rsidR="000B23FC" w:rsidRPr="008F041B" w:rsidRDefault="000B23FC" w:rsidP="00453272">
      <w:pPr>
        <w:numPr>
          <w:ilvl w:val="0"/>
          <w:numId w:val="22"/>
        </w:numPr>
        <w:jc w:val="both"/>
        <w:rPr>
          <w:rFonts w:ascii="Times New Roman" w:hAnsi="Times New Roman"/>
        </w:rPr>
      </w:pPr>
      <w:r w:rsidRPr="008F041B">
        <w:rPr>
          <w:rFonts w:ascii="Times New Roman" w:hAnsi="Times New Roman"/>
        </w:rPr>
        <w:t>zagotovil izvajalcu potrebne podatke za obračun storitev.</w:t>
      </w:r>
    </w:p>
    <w:p w:rsidR="000B23FC" w:rsidRPr="000B48F0" w:rsidRDefault="000B23FC" w:rsidP="000B23FC">
      <w:pPr>
        <w:rPr>
          <w:rFonts w:ascii="Verdana" w:hAnsi="Verdana" w:cs="Arial"/>
          <w:sz w:val="12"/>
          <w:szCs w:val="12"/>
        </w:rPr>
      </w:pPr>
    </w:p>
    <w:p w:rsidR="000B23FC" w:rsidRPr="002F6CD4" w:rsidRDefault="000B23FC" w:rsidP="002F6CD4">
      <w:pPr>
        <w:rPr>
          <w:rFonts w:ascii="Times New Roman" w:hAnsi="Times New Roman"/>
          <w:b/>
        </w:rPr>
      </w:pPr>
      <w:r w:rsidRPr="008F041B">
        <w:rPr>
          <w:rFonts w:ascii="Times New Roman" w:hAnsi="Times New Roman"/>
          <w:b/>
        </w:rPr>
        <w:t>PREDVIDENE KOLIČINE ODPADKOV</w:t>
      </w:r>
    </w:p>
    <w:tbl>
      <w:tblPr>
        <w:tblW w:w="937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387"/>
        <w:gridCol w:w="1134"/>
        <w:gridCol w:w="1134"/>
      </w:tblGrid>
      <w:tr w:rsidR="002F6CD4" w:rsidRPr="000B48F0" w:rsidTr="000B23FC">
        <w:trPr>
          <w:trHeight w:val="672"/>
        </w:trPr>
        <w:tc>
          <w:tcPr>
            <w:tcW w:w="1719" w:type="dxa"/>
            <w:shd w:val="clear" w:color="auto" w:fill="D9D9D9"/>
            <w:tcMar>
              <w:top w:w="0" w:type="dxa"/>
              <w:left w:w="70" w:type="dxa"/>
              <w:bottom w:w="0" w:type="dxa"/>
              <w:right w:w="70" w:type="dxa"/>
            </w:tcMar>
            <w:vAlign w:val="bottom"/>
            <w:hideMark/>
          </w:tcPr>
          <w:p w:rsidR="002F6CD4" w:rsidRPr="000B48F0" w:rsidRDefault="002F6CD4" w:rsidP="002F6CD4">
            <w:pPr>
              <w:rPr>
                <w:rFonts w:asciiTheme="minorHAnsi" w:eastAsia="Calibri" w:hAnsiTheme="minorHAnsi" w:cstheme="minorHAnsi"/>
                <w:b/>
                <w:sz w:val="20"/>
                <w:szCs w:val="20"/>
              </w:rPr>
            </w:pPr>
            <w:r w:rsidRPr="000B48F0">
              <w:rPr>
                <w:rFonts w:asciiTheme="minorHAnsi" w:hAnsiTheme="minorHAnsi" w:cstheme="minorHAnsi"/>
                <w:b/>
                <w:sz w:val="20"/>
                <w:szCs w:val="20"/>
              </w:rPr>
              <w:t>Koda odpadka</w:t>
            </w:r>
          </w:p>
        </w:tc>
        <w:tc>
          <w:tcPr>
            <w:tcW w:w="5387" w:type="dxa"/>
            <w:shd w:val="clear" w:color="auto" w:fill="D9D9D9"/>
            <w:tcMar>
              <w:top w:w="0" w:type="dxa"/>
              <w:left w:w="70" w:type="dxa"/>
              <w:bottom w:w="0" w:type="dxa"/>
              <w:right w:w="70" w:type="dxa"/>
            </w:tcMar>
            <w:vAlign w:val="bottom"/>
            <w:hideMark/>
          </w:tcPr>
          <w:p w:rsidR="002F6CD4" w:rsidRPr="000B48F0" w:rsidRDefault="002F6CD4" w:rsidP="002F6CD4">
            <w:pPr>
              <w:rPr>
                <w:rFonts w:asciiTheme="minorHAnsi" w:eastAsia="Calibri" w:hAnsiTheme="minorHAnsi" w:cstheme="minorHAnsi"/>
                <w:b/>
                <w:sz w:val="20"/>
                <w:szCs w:val="20"/>
              </w:rPr>
            </w:pPr>
            <w:r w:rsidRPr="000B48F0">
              <w:rPr>
                <w:rFonts w:asciiTheme="minorHAnsi" w:hAnsiTheme="minorHAnsi" w:cstheme="minorHAnsi"/>
                <w:b/>
                <w:sz w:val="20"/>
                <w:szCs w:val="20"/>
              </w:rPr>
              <w:t>VRSTA ODPADKA</w:t>
            </w:r>
          </w:p>
        </w:tc>
        <w:tc>
          <w:tcPr>
            <w:tcW w:w="1134" w:type="dxa"/>
            <w:shd w:val="clear" w:color="auto" w:fill="D9D9D9"/>
            <w:tcMar>
              <w:top w:w="0" w:type="dxa"/>
              <w:left w:w="70" w:type="dxa"/>
              <w:bottom w:w="0" w:type="dxa"/>
              <w:right w:w="70" w:type="dxa"/>
            </w:tcMar>
            <w:vAlign w:val="bottom"/>
            <w:hideMark/>
          </w:tcPr>
          <w:p w:rsidR="002F6CD4" w:rsidRPr="00950792" w:rsidRDefault="002F6CD4" w:rsidP="002F6CD4">
            <w:pPr>
              <w:jc w:val="center"/>
              <w:rPr>
                <w:rFonts w:asciiTheme="minorHAnsi" w:eastAsia="Calibri" w:hAnsiTheme="minorHAnsi" w:cstheme="minorHAnsi"/>
                <w:b/>
                <w:sz w:val="20"/>
                <w:szCs w:val="20"/>
              </w:rPr>
            </w:pPr>
            <w:r>
              <w:rPr>
                <w:rFonts w:asciiTheme="minorHAnsi" w:hAnsiTheme="minorHAnsi" w:cstheme="minorHAnsi"/>
                <w:b/>
                <w:sz w:val="20"/>
                <w:szCs w:val="20"/>
              </w:rPr>
              <w:t>V</w:t>
            </w:r>
            <w:r w:rsidRPr="00950792">
              <w:rPr>
                <w:rFonts w:asciiTheme="minorHAnsi" w:hAnsiTheme="minorHAnsi" w:cstheme="minorHAnsi"/>
                <w:b/>
                <w:sz w:val="20"/>
                <w:szCs w:val="20"/>
              </w:rPr>
              <w:t xml:space="preserve"> obdobju 1. leta</w:t>
            </w:r>
          </w:p>
        </w:tc>
        <w:tc>
          <w:tcPr>
            <w:tcW w:w="1134" w:type="dxa"/>
            <w:shd w:val="clear" w:color="auto" w:fill="D9D9D9"/>
            <w:vAlign w:val="bottom"/>
          </w:tcPr>
          <w:p w:rsidR="002F6CD4" w:rsidRPr="00950792" w:rsidRDefault="002F6CD4" w:rsidP="002F6CD4">
            <w:pPr>
              <w:jc w:val="center"/>
              <w:rPr>
                <w:rFonts w:asciiTheme="minorHAnsi" w:hAnsiTheme="minorHAnsi" w:cstheme="minorHAnsi"/>
                <w:b/>
                <w:sz w:val="20"/>
                <w:szCs w:val="20"/>
              </w:rPr>
            </w:pPr>
            <w:r w:rsidRPr="00950792">
              <w:rPr>
                <w:rFonts w:asciiTheme="minorHAnsi" w:hAnsiTheme="minorHAnsi" w:cstheme="minorHAnsi"/>
                <w:b/>
                <w:sz w:val="20"/>
                <w:szCs w:val="20"/>
              </w:rPr>
              <w:t>Za obdobje 4. let</w:t>
            </w:r>
          </w:p>
        </w:tc>
      </w:tr>
      <w:tr w:rsidR="008F041B" w:rsidRPr="000B48F0" w:rsidTr="000B23FC">
        <w:trPr>
          <w:trHeight w:val="337"/>
        </w:trPr>
        <w:tc>
          <w:tcPr>
            <w:tcW w:w="1719" w:type="dxa"/>
            <w:shd w:val="clear" w:color="auto" w:fill="auto"/>
            <w:noWrap/>
            <w:tcMar>
              <w:top w:w="0" w:type="dxa"/>
              <w:left w:w="70" w:type="dxa"/>
              <w:bottom w:w="0" w:type="dxa"/>
              <w:right w:w="70" w:type="dxa"/>
            </w:tcMar>
            <w:vAlign w:val="bottom"/>
            <w:hideMark/>
          </w:tcPr>
          <w:p w:rsidR="000B23FC" w:rsidRPr="000B48F0" w:rsidRDefault="000B23FC" w:rsidP="000B23FC">
            <w:pPr>
              <w:rPr>
                <w:rFonts w:asciiTheme="minorHAnsi" w:eastAsia="Calibri" w:hAnsiTheme="minorHAnsi" w:cstheme="minorHAnsi"/>
                <w:b/>
                <w:sz w:val="20"/>
                <w:szCs w:val="20"/>
              </w:rPr>
            </w:pPr>
            <w:r w:rsidRPr="000B48F0">
              <w:rPr>
                <w:rFonts w:asciiTheme="minorHAnsi" w:hAnsiTheme="minorHAnsi" w:cstheme="minorHAnsi"/>
                <w:b/>
                <w:sz w:val="20"/>
                <w:szCs w:val="20"/>
              </w:rPr>
              <w:t>18 01 04</w:t>
            </w:r>
          </w:p>
        </w:tc>
        <w:tc>
          <w:tcPr>
            <w:tcW w:w="5387" w:type="dxa"/>
            <w:shd w:val="clear" w:color="auto" w:fill="auto"/>
            <w:tcMar>
              <w:top w:w="0" w:type="dxa"/>
              <w:left w:w="70" w:type="dxa"/>
              <w:bottom w:w="0" w:type="dxa"/>
              <w:right w:w="70" w:type="dxa"/>
            </w:tcMar>
            <w:vAlign w:val="bottom"/>
            <w:hideMark/>
          </w:tcPr>
          <w:p w:rsidR="000B23FC" w:rsidRPr="000B48F0" w:rsidRDefault="000B23FC" w:rsidP="000B23FC">
            <w:pPr>
              <w:rPr>
                <w:rFonts w:asciiTheme="minorHAnsi" w:eastAsia="Calibri" w:hAnsiTheme="minorHAnsi" w:cstheme="minorHAnsi"/>
                <w:sz w:val="20"/>
                <w:szCs w:val="20"/>
              </w:rPr>
            </w:pPr>
            <w:r w:rsidRPr="000B48F0">
              <w:rPr>
                <w:rFonts w:asciiTheme="minorHAnsi" w:hAnsiTheme="minorHAnsi" w:cstheme="minorHAnsi"/>
                <w:bCs/>
                <w:sz w:val="20"/>
                <w:szCs w:val="20"/>
              </w:rPr>
              <w:t>Odpadki, ki z vidika preprečevanja okužbe ne zahtevajo posebnega ravnanja pri zbiranju in odstranjevanju</w:t>
            </w:r>
          </w:p>
        </w:tc>
        <w:tc>
          <w:tcPr>
            <w:tcW w:w="1134" w:type="dxa"/>
            <w:shd w:val="clear" w:color="auto" w:fill="auto"/>
            <w:noWrap/>
            <w:tcMar>
              <w:top w:w="0" w:type="dxa"/>
              <w:left w:w="70" w:type="dxa"/>
              <w:bottom w:w="0" w:type="dxa"/>
              <w:right w:w="70" w:type="dxa"/>
            </w:tcMar>
            <w:vAlign w:val="bottom"/>
          </w:tcPr>
          <w:p w:rsidR="000B23FC" w:rsidRPr="000B48F0" w:rsidRDefault="00D72B2F" w:rsidP="00D72B2F">
            <w:pPr>
              <w:jc w:val="center"/>
              <w:rPr>
                <w:rFonts w:asciiTheme="minorHAnsi" w:hAnsiTheme="minorHAnsi" w:cstheme="minorHAnsi"/>
                <w:bCs/>
                <w:sz w:val="20"/>
                <w:szCs w:val="20"/>
              </w:rPr>
            </w:pPr>
            <w:r w:rsidRPr="000B48F0">
              <w:rPr>
                <w:rFonts w:asciiTheme="minorHAnsi" w:hAnsiTheme="minorHAnsi" w:cstheme="minorHAnsi"/>
                <w:bCs/>
                <w:sz w:val="20"/>
                <w:szCs w:val="20"/>
              </w:rPr>
              <w:t>125</w:t>
            </w:r>
            <w:r w:rsidR="002933D6" w:rsidRPr="000B48F0">
              <w:rPr>
                <w:rFonts w:asciiTheme="minorHAnsi" w:hAnsiTheme="minorHAnsi" w:cstheme="minorHAnsi"/>
                <w:bCs/>
                <w:sz w:val="20"/>
                <w:szCs w:val="20"/>
              </w:rPr>
              <w:t>.</w:t>
            </w:r>
            <w:r w:rsidRPr="000B48F0">
              <w:rPr>
                <w:rFonts w:asciiTheme="minorHAnsi" w:hAnsiTheme="minorHAnsi" w:cstheme="minorHAnsi"/>
                <w:bCs/>
                <w:sz w:val="20"/>
                <w:szCs w:val="20"/>
              </w:rPr>
              <w:t>000</w:t>
            </w:r>
            <w:r w:rsidR="00FE51E4" w:rsidRPr="000B48F0">
              <w:rPr>
                <w:rFonts w:asciiTheme="minorHAnsi" w:hAnsiTheme="minorHAnsi" w:cstheme="minorHAnsi"/>
                <w:bCs/>
                <w:sz w:val="20"/>
                <w:szCs w:val="20"/>
              </w:rPr>
              <w:t xml:space="preserve"> </w:t>
            </w:r>
            <w:r w:rsidR="000B23FC" w:rsidRPr="000B48F0">
              <w:rPr>
                <w:rFonts w:asciiTheme="minorHAnsi" w:hAnsiTheme="minorHAnsi" w:cstheme="minorHAnsi"/>
                <w:bCs/>
                <w:sz w:val="20"/>
                <w:szCs w:val="20"/>
              </w:rPr>
              <w:t>kg</w:t>
            </w:r>
          </w:p>
        </w:tc>
        <w:tc>
          <w:tcPr>
            <w:tcW w:w="1134" w:type="dxa"/>
            <w:vAlign w:val="bottom"/>
          </w:tcPr>
          <w:p w:rsidR="000B23FC" w:rsidRPr="000B48F0" w:rsidRDefault="002F6CD4" w:rsidP="000B23FC">
            <w:pPr>
              <w:jc w:val="center"/>
              <w:rPr>
                <w:rFonts w:asciiTheme="minorHAnsi" w:hAnsiTheme="minorHAnsi" w:cstheme="minorHAnsi"/>
                <w:bCs/>
                <w:sz w:val="20"/>
                <w:szCs w:val="20"/>
              </w:rPr>
            </w:pPr>
            <w:r>
              <w:rPr>
                <w:rFonts w:asciiTheme="minorHAnsi" w:hAnsiTheme="minorHAnsi" w:cstheme="minorHAnsi"/>
                <w:bCs/>
                <w:sz w:val="20"/>
                <w:szCs w:val="20"/>
              </w:rPr>
              <w:t>500</w:t>
            </w:r>
            <w:r w:rsidR="002933D6" w:rsidRPr="000B48F0">
              <w:rPr>
                <w:rFonts w:asciiTheme="minorHAnsi" w:hAnsiTheme="minorHAnsi" w:cstheme="minorHAnsi"/>
                <w:bCs/>
                <w:sz w:val="20"/>
                <w:szCs w:val="20"/>
              </w:rPr>
              <w:t>.</w:t>
            </w:r>
            <w:r w:rsidR="00D72B2F" w:rsidRPr="000B48F0">
              <w:rPr>
                <w:rFonts w:asciiTheme="minorHAnsi" w:hAnsiTheme="minorHAnsi" w:cstheme="minorHAnsi"/>
                <w:bCs/>
                <w:sz w:val="20"/>
                <w:szCs w:val="20"/>
              </w:rPr>
              <w:t>000</w:t>
            </w:r>
            <w:r w:rsidR="000B23FC" w:rsidRPr="000B48F0">
              <w:rPr>
                <w:rFonts w:asciiTheme="minorHAnsi" w:hAnsiTheme="minorHAnsi" w:cstheme="minorHAnsi"/>
                <w:bCs/>
                <w:sz w:val="20"/>
                <w:szCs w:val="20"/>
              </w:rPr>
              <w:t xml:space="preserve"> kg</w:t>
            </w:r>
          </w:p>
        </w:tc>
      </w:tr>
    </w:tbl>
    <w:p w:rsidR="000B23FC" w:rsidRPr="000B48F0" w:rsidRDefault="000B23FC" w:rsidP="000B23FC">
      <w:pPr>
        <w:jc w:val="both"/>
        <w:rPr>
          <w:rFonts w:ascii="Times New Roman" w:hAnsi="Times New Roman"/>
          <w:sz w:val="12"/>
          <w:szCs w:val="12"/>
        </w:rPr>
      </w:pPr>
    </w:p>
    <w:p w:rsidR="000B23FC" w:rsidRPr="00323B14" w:rsidRDefault="000B23FC" w:rsidP="000B23FC">
      <w:pPr>
        <w:jc w:val="both"/>
        <w:rPr>
          <w:rFonts w:ascii="Times New Roman" w:hAnsi="Times New Roman"/>
        </w:rPr>
      </w:pPr>
      <w:r w:rsidRPr="00A940D8">
        <w:rPr>
          <w:rFonts w:ascii="Times New Roman" w:hAnsi="Times New Roman"/>
        </w:rPr>
        <w:t xml:space="preserve">Odpadke zbiramo v zabojniku z batno stiskalnico (zaprta potisna batna stiskalnica z vlečno kljuko - </w:t>
      </w:r>
      <w:r w:rsidRPr="00196E77">
        <w:rPr>
          <w:rFonts w:ascii="Times New Roman" w:hAnsi="Times New Roman"/>
        </w:rPr>
        <w:t>abrol, volumna 15</w:t>
      </w:r>
      <w:r w:rsidR="00611FB5">
        <w:rPr>
          <w:rFonts w:ascii="Times New Roman" w:hAnsi="Times New Roman"/>
        </w:rPr>
        <w:t xml:space="preserve"> </w:t>
      </w:r>
      <w:r w:rsidRPr="00196E77">
        <w:rPr>
          <w:rFonts w:ascii="Times New Roman" w:hAnsi="Times New Roman"/>
        </w:rPr>
        <w:t>m</w:t>
      </w:r>
      <w:r w:rsidRPr="00196E77">
        <w:rPr>
          <w:rFonts w:ascii="Times New Roman" w:hAnsi="Times New Roman"/>
          <w:vertAlign w:val="superscript"/>
        </w:rPr>
        <w:t>3</w:t>
      </w:r>
      <w:r w:rsidRPr="00196E77">
        <w:rPr>
          <w:rFonts w:ascii="Times New Roman" w:hAnsi="Times New Roman"/>
        </w:rPr>
        <w:t xml:space="preserve">). Prevzeti kontejner (stiskalnico) mora ponudnik vrniti naročniku </w:t>
      </w:r>
      <w:r w:rsidR="008D58CE" w:rsidRPr="00196E77">
        <w:rPr>
          <w:rFonts w:ascii="Times New Roman" w:hAnsi="Times New Roman"/>
        </w:rPr>
        <w:t>isti dan kot je bil prevzem</w:t>
      </w:r>
      <w:r w:rsidRPr="00196E77">
        <w:rPr>
          <w:rFonts w:ascii="Times New Roman" w:hAnsi="Times New Roman"/>
        </w:rPr>
        <w:t>.</w:t>
      </w:r>
      <w:r w:rsidR="00FE51E4">
        <w:rPr>
          <w:rFonts w:ascii="Times New Roman" w:hAnsi="Times New Roman"/>
        </w:rPr>
        <w:t xml:space="preserve"> </w:t>
      </w:r>
    </w:p>
    <w:p w:rsidR="000B23FC" w:rsidRPr="002F6CD4" w:rsidRDefault="000B23FC" w:rsidP="000B23FC">
      <w:pPr>
        <w:jc w:val="both"/>
        <w:rPr>
          <w:rFonts w:cs="Arial"/>
          <w:color w:val="FF0000"/>
          <w:sz w:val="12"/>
          <w:szCs w:val="12"/>
        </w:rPr>
      </w:pPr>
    </w:p>
    <w:p w:rsidR="000B23FC" w:rsidRPr="002F6CD4" w:rsidRDefault="000B23FC" w:rsidP="000B23FC">
      <w:pPr>
        <w:rPr>
          <w:rFonts w:ascii="Times New Roman" w:hAnsi="Times New Roman"/>
          <w:b/>
        </w:rPr>
      </w:pPr>
      <w:r w:rsidRPr="002F6CD4">
        <w:rPr>
          <w:rFonts w:ascii="Times New Roman" w:hAnsi="Times New Roman"/>
          <w:b/>
        </w:rPr>
        <w:t>OBRAČUN</w:t>
      </w:r>
    </w:p>
    <w:p w:rsidR="00845F27" w:rsidRPr="00A940D8" w:rsidRDefault="000B23FC" w:rsidP="000B23FC">
      <w:pPr>
        <w:jc w:val="both"/>
        <w:rPr>
          <w:rFonts w:ascii="Times New Roman" w:hAnsi="Times New Roman"/>
        </w:rPr>
      </w:pPr>
      <w:r w:rsidRPr="00A940D8">
        <w:rPr>
          <w:rFonts w:ascii="Times New Roman" w:hAnsi="Times New Roman"/>
        </w:rPr>
        <w:t xml:space="preserve">Mesečni obračun se izvede po dejansko prevzetih količinah </w:t>
      </w:r>
      <w:r>
        <w:rPr>
          <w:rFonts w:ascii="Times New Roman" w:hAnsi="Times New Roman"/>
        </w:rPr>
        <w:t>odpadka</w:t>
      </w:r>
      <w:r w:rsidRPr="00A940D8">
        <w:rPr>
          <w:rFonts w:ascii="Times New Roman" w:hAnsi="Times New Roman"/>
        </w:rPr>
        <w:t xml:space="preserve"> (18 01 04). Obvezna priloga je tehtalni list in izpis evidenčnega lista iz IS-odpadki.</w:t>
      </w:r>
    </w:p>
    <w:p w:rsidR="002253B1" w:rsidRDefault="002253B1" w:rsidP="002253B1">
      <w:pPr>
        <w:pStyle w:val="Naslov1"/>
        <w:rPr>
          <w:color w:val="000000" w:themeColor="text1"/>
          <w:sz w:val="28"/>
          <w:szCs w:val="28"/>
        </w:rPr>
      </w:pPr>
      <w:bookmarkStart w:id="127" w:name="_Toc456003824"/>
    </w:p>
    <w:p w:rsidR="002F6CD4" w:rsidRDefault="002F6CD4" w:rsidP="002F6CD4"/>
    <w:p w:rsidR="002F6CD4" w:rsidRDefault="002F6CD4" w:rsidP="002F6CD4"/>
    <w:p w:rsidR="002F6CD4" w:rsidRPr="002F6CD4" w:rsidRDefault="002F6CD4" w:rsidP="002F6CD4"/>
    <w:p w:rsidR="00133B33" w:rsidRPr="0016792D" w:rsidRDefault="00133B33" w:rsidP="00133B33">
      <w:pPr>
        <w:pStyle w:val="Naslov1"/>
        <w:numPr>
          <w:ilvl w:val="0"/>
          <w:numId w:val="8"/>
        </w:numPr>
        <w:spacing w:after="0"/>
        <w:rPr>
          <w:color w:val="000000" w:themeColor="text1"/>
          <w:sz w:val="28"/>
          <w:szCs w:val="28"/>
        </w:rPr>
      </w:pPr>
      <w:bookmarkStart w:id="128" w:name="_Toc209679124"/>
      <w:r>
        <w:rPr>
          <w:color w:val="000000" w:themeColor="text1"/>
          <w:sz w:val="28"/>
          <w:szCs w:val="28"/>
        </w:rPr>
        <w:t>RAZPISNI OBRAZCI, VZORCI, POTRDILA IN IZJAVE</w:t>
      </w:r>
      <w:bookmarkEnd w:id="128"/>
    </w:p>
    <w:bookmarkEnd w:id="127"/>
    <w:p w:rsidR="002253B1" w:rsidRPr="0016792D" w:rsidRDefault="002253B1" w:rsidP="00D805EC">
      <w:pPr>
        <w:jc w:val="both"/>
        <w:rPr>
          <w:rFonts w:ascii="Times New Roman" w:hAnsi="Times New Roman"/>
          <w:color w:val="000000" w:themeColor="text1"/>
          <w:u w:val="single"/>
        </w:rPr>
      </w:pPr>
    </w:p>
    <w:p w:rsidR="002F6CD4" w:rsidRDefault="002F6CD4">
      <w:pPr>
        <w:rPr>
          <w:rFonts w:ascii="Times New Roman" w:hAnsi="Times New Roman"/>
          <w:color w:val="000000" w:themeColor="text1"/>
          <w:szCs w:val="20"/>
        </w:rPr>
      </w:pPr>
      <w:r>
        <w:rPr>
          <w:rFonts w:ascii="Times New Roman" w:hAnsi="Times New Roman"/>
          <w:color w:val="000000" w:themeColor="text1"/>
          <w:szCs w:val="20"/>
        </w:rPr>
        <w:br w:type="page"/>
      </w: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B7727B">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86224F" w:rsidP="00C810CF">
      <w:pPr>
        <w:ind w:right="-32"/>
        <w:jc w:val="center"/>
        <w:rPr>
          <w:rFonts w:ascii="Times New Roman" w:hAnsi="Times New Roman"/>
          <w:b/>
          <w:bCs/>
          <w:color w:val="000000" w:themeColor="text1"/>
        </w:rPr>
      </w:pPr>
      <w:r>
        <w:rPr>
          <w:rFonts w:ascii="Times New Roman" w:hAnsi="Times New Roman"/>
          <w:b/>
          <w:bCs/>
          <w:color w:val="000000" w:themeColor="text1"/>
        </w:rPr>
        <w:t>»</w:t>
      </w:r>
      <w:r w:rsidR="001E532C">
        <w:rPr>
          <w:rFonts w:ascii="Times New Roman" w:hAnsi="Times New Roman"/>
          <w:b/>
          <w:bCs/>
          <w:color w:val="000000" w:themeColor="text1"/>
        </w:rPr>
        <w:t>ODDAJA ODPADKOV PO SKLOPIH ZA OBDOBJE ŠTIRIH (4) LET</w:t>
      </w:r>
      <w:r>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Telefon/fax</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824BB6" w:rsidP="00824BB6">
      <w:pPr>
        <w:rPr>
          <w:rFonts w:ascii="Times New Roman" w:hAnsi="Times New Roman"/>
          <w:b/>
          <w:bCs/>
          <w:color w:val="000000" w:themeColor="text1"/>
        </w:rPr>
      </w:pPr>
      <w:r>
        <w:rPr>
          <w:rFonts w:ascii="Times New Roman" w:hAnsi="Times New Roman"/>
          <w:b/>
          <w:bCs/>
          <w:color w:val="000000" w:themeColor="text1"/>
        </w:rPr>
        <w:br w:type="page"/>
      </w: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lastRenderedPageBreak/>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B7727B">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86224F" w:rsidP="005D3851">
      <w:pPr>
        <w:ind w:right="-32"/>
        <w:jc w:val="center"/>
        <w:rPr>
          <w:rFonts w:ascii="Times New Roman" w:hAnsi="Times New Roman"/>
          <w:b/>
          <w:bCs/>
          <w:color w:val="000000" w:themeColor="text1"/>
        </w:rPr>
      </w:pPr>
      <w:r>
        <w:rPr>
          <w:rFonts w:ascii="Times New Roman" w:hAnsi="Times New Roman"/>
          <w:b/>
          <w:bCs/>
          <w:color w:val="000000" w:themeColor="text1"/>
        </w:rPr>
        <w:t>»</w:t>
      </w:r>
      <w:r w:rsidR="001E532C">
        <w:rPr>
          <w:rFonts w:ascii="Times New Roman" w:hAnsi="Times New Roman"/>
          <w:b/>
          <w:bCs/>
          <w:color w:val="000000" w:themeColor="text1"/>
        </w:rPr>
        <w:t>ODDAJA ODPADKOV PO SKLOPIH ZA OBDOBJE ŠTIRIH (4) LET</w:t>
      </w:r>
      <w:r>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so vsi podatki navedeni v naši ponudbi resnični in nezavajajoči.</w:t>
      </w:r>
    </w:p>
    <w:p w:rsidR="004649A1" w:rsidRPr="004649A1" w:rsidRDefault="004649A1" w:rsidP="004649A1">
      <w:pPr>
        <w:widowControl w:val="0"/>
        <w:numPr>
          <w:ilvl w:val="0"/>
          <w:numId w:val="5"/>
        </w:numPr>
        <w:tabs>
          <w:tab w:val="clear" w:pos="928"/>
          <w:tab w:val="num" w:pos="720"/>
        </w:tabs>
        <w:ind w:left="720"/>
        <w:jc w:val="both"/>
        <w:rPr>
          <w:rFonts w:ascii="Times New Roman" w:hAnsi="Times New Roman"/>
        </w:rPr>
      </w:pPr>
      <w:r w:rsidRPr="0084005B">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C70A54" w:rsidRDefault="00C70A54">
      <w:pPr>
        <w:rPr>
          <w:rFonts w:ascii="Times New Roman" w:hAnsi="Times New Roman"/>
          <w:color w:val="000000" w:themeColor="text1"/>
          <w:szCs w:val="20"/>
        </w:rPr>
      </w:pPr>
      <w:r>
        <w:rPr>
          <w:rFonts w:ascii="Times New Roman" w:hAnsi="Times New Roman"/>
          <w:color w:val="000000" w:themeColor="text1"/>
          <w:szCs w:val="20"/>
        </w:rPr>
        <w:br w:type="page"/>
      </w:r>
    </w:p>
    <w:p w:rsidR="001656F4" w:rsidRPr="0016792D" w:rsidRDefault="009E4CCB"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Pr>
          <w:rFonts w:ascii="Times New Roman" w:hAnsi="Times New Roman"/>
          <w:color w:val="000000" w:themeColor="text1"/>
          <w:szCs w:val="20"/>
        </w:rPr>
        <w:lastRenderedPageBreak/>
        <w:t>Naročnik :</w:t>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r>
      <w:r>
        <w:rPr>
          <w:rFonts w:ascii="Times New Roman" w:hAnsi="Times New Roman"/>
          <w:color w:val="000000" w:themeColor="text1"/>
          <w:szCs w:val="20"/>
        </w:rPr>
        <w:tab/>
        <w:t xml:space="preserve">          </w:t>
      </w:r>
      <w:r w:rsidR="001656F4" w:rsidRPr="00B7727B">
        <w:rPr>
          <w:rFonts w:ascii="Times New Roman" w:hAnsi="Times New Roman"/>
          <w:i/>
          <w:color w:val="000000" w:themeColor="text1"/>
          <w:szCs w:val="20"/>
        </w:rPr>
        <w:t>OBR-3</w:t>
      </w:r>
      <w:r w:rsidR="004D2E82" w:rsidRPr="00B7727B">
        <w:rPr>
          <w:rFonts w:ascii="Times New Roman" w:hAnsi="Times New Roman"/>
          <w:i/>
          <w:color w:val="000000" w:themeColor="text1"/>
          <w:szCs w:val="20"/>
        </w:rPr>
        <w:t>/</w:t>
      </w:r>
      <w:r>
        <w:rPr>
          <w:rFonts w:ascii="Times New Roman" w:hAnsi="Times New Roman"/>
          <w:i/>
          <w:color w:val="000000" w:themeColor="text1"/>
          <w:szCs w:val="20"/>
        </w:rPr>
        <w:t xml:space="preserve">SKLOP </w:t>
      </w:r>
      <w:r w:rsidR="004D2E82" w:rsidRPr="00B7727B">
        <w:rPr>
          <w:rFonts w:ascii="Times New Roman" w:hAnsi="Times New Roman"/>
          <w:i/>
          <w:color w:val="000000" w:themeColor="text1"/>
          <w:szCs w:val="20"/>
        </w:rPr>
        <w:t>1</w:t>
      </w:r>
      <w:r w:rsidR="001656F4" w:rsidRPr="0016792D">
        <w:rPr>
          <w:rFonts w:ascii="Times New Roman" w:hAnsi="Times New Roman"/>
          <w:b/>
          <w:i/>
          <w:color w:val="000000" w:themeColor="text1"/>
          <w:szCs w:val="20"/>
        </w:rPr>
        <w:t xml:space="preserve">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8C4F04" w:rsidRDefault="00962BA1" w:rsidP="008C4F04">
      <w:pPr>
        <w:ind w:right="-32"/>
        <w:jc w:val="center"/>
        <w:rPr>
          <w:rFonts w:ascii="Times New Roman" w:hAnsi="Times New Roman"/>
          <w:b/>
          <w:bCs/>
        </w:rPr>
      </w:pPr>
      <w:r w:rsidRPr="008C4F04">
        <w:rPr>
          <w:rFonts w:ascii="Times New Roman" w:hAnsi="Times New Roman"/>
        </w:rPr>
        <w:t>V skladu  z razpisnimi pogoji po tem javnem naročilu dajemo ponudbo za</w:t>
      </w:r>
      <w:r w:rsidR="008C4F04" w:rsidRPr="008C4F04">
        <w:rPr>
          <w:rFonts w:ascii="Times New Roman" w:hAnsi="Times New Roman"/>
        </w:rPr>
        <w:t xml:space="preserve"> </w:t>
      </w:r>
      <w:r w:rsidR="008C4F04">
        <w:rPr>
          <w:rFonts w:ascii="Times New Roman" w:hAnsi="Times New Roman"/>
          <w:b/>
        </w:rPr>
        <w:t xml:space="preserve">1. </w:t>
      </w:r>
      <w:r w:rsidR="008C4F04" w:rsidRPr="008C4F04">
        <w:rPr>
          <w:rFonts w:ascii="Times New Roman" w:hAnsi="Times New Roman"/>
          <w:b/>
        </w:rPr>
        <w:t>SKLOP</w:t>
      </w:r>
      <w:r w:rsidR="008C4F04" w:rsidRPr="008C4F04">
        <w:rPr>
          <w:rFonts w:ascii="Times New Roman" w:hAnsi="Times New Roman"/>
        </w:rPr>
        <w:t>:</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EA586B"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bookmarkStart w:id="129" w:name="OLE_LINK2"/>
            <w:bookmarkStart w:id="130" w:name="OLE_LINK1"/>
            <w:r w:rsidRPr="00EA586B">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BE5E1C" w:rsidP="00962BA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1</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962BA1" w:rsidRPr="00EA586B" w:rsidRDefault="00EA586B"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w:t>
            </w:r>
            <w:r w:rsidR="00962BA1" w:rsidRPr="00EA586B">
              <w:rPr>
                <w:rFonts w:asciiTheme="minorHAnsi" w:hAnsiTheme="minorHAnsi" w:cstheme="minorHAnsi"/>
                <w:b/>
                <w:bCs/>
                <w:color w:val="000000"/>
                <w:sz w:val="20"/>
                <w:szCs w:val="20"/>
              </w:rPr>
              <w:t>oličina</w:t>
            </w:r>
            <w:r w:rsidRPr="00EA586B">
              <w:rPr>
                <w:rFonts w:asciiTheme="minorHAnsi" w:hAnsiTheme="minorHAnsi" w:cstheme="minorHAnsi"/>
                <w:b/>
                <w:bCs/>
                <w:color w:val="000000"/>
                <w:sz w:val="20"/>
                <w:szCs w:val="20"/>
              </w:rPr>
              <w:t xml:space="preserve">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EA586B" w:rsidRDefault="00962BA1" w:rsidP="00962BA1">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w:t>
            </w:r>
            <w:r w:rsidR="00EA586B" w:rsidRPr="00EA586B">
              <w:rPr>
                <w:rFonts w:asciiTheme="minorHAnsi" w:hAnsiTheme="minorHAnsi" w:cstheme="minorHAnsi"/>
                <w:b/>
                <w:bCs/>
                <w:color w:val="000000"/>
                <w:sz w:val="20"/>
                <w:szCs w:val="20"/>
              </w:rPr>
              <w:t xml:space="preserve"> za obdobje 1. leta</w:t>
            </w:r>
          </w:p>
        </w:tc>
      </w:tr>
      <w:bookmarkEnd w:id="129"/>
      <w:tr w:rsidR="00962BA1" w:rsidRPr="00EA586B"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VII.=IV. * V.</w:t>
            </w: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rPr>
                <w:rFonts w:asciiTheme="minorHAnsi" w:hAnsiTheme="minorHAnsi" w:cstheme="minorHAnsi"/>
                <w:color w:val="000000"/>
                <w:sz w:val="20"/>
                <w:szCs w:val="20"/>
              </w:rPr>
            </w:pPr>
            <w:r w:rsidRPr="00EA586B">
              <w:rPr>
                <w:rFonts w:asciiTheme="minorHAnsi" w:hAnsiTheme="minorHAnsi" w:cstheme="minorHAnsi"/>
                <w:color w:val="000000"/>
                <w:sz w:val="20"/>
                <w:szCs w:val="20"/>
              </w:rPr>
              <w:t>15 01 10* Embalaža, ki vsebuje ostanke nevarnih snovi ali je onesnažena z nevarnimi snovmi</w:t>
            </w:r>
          </w:p>
        </w:tc>
        <w:tc>
          <w:tcPr>
            <w:tcW w:w="850"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EA586B" w:rsidRDefault="0004720D" w:rsidP="00962BA1">
            <w:pPr>
              <w:jc w:val="center"/>
              <w:rPr>
                <w:rFonts w:asciiTheme="minorHAnsi" w:hAnsiTheme="minorHAnsi" w:cstheme="minorHAnsi"/>
                <w:sz w:val="20"/>
                <w:szCs w:val="20"/>
              </w:rPr>
            </w:pPr>
            <w:r w:rsidRPr="00EA586B">
              <w:rPr>
                <w:rFonts w:asciiTheme="minorHAnsi" w:hAnsiTheme="minorHAnsi" w:cstheme="minorHAnsi"/>
                <w:sz w:val="20"/>
                <w:szCs w:val="20"/>
              </w:rPr>
              <w:t>450</w:t>
            </w:r>
          </w:p>
        </w:tc>
        <w:tc>
          <w:tcPr>
            <w:tcW w:w="1418"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EA586B" w:rsidRDefault="00962BA1"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2.</w:t>
            </w:r>
          </w:p>
        </w:tc>
        <w:tc>
          <w:tcPr>
            <w:tcW w:w="3182"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rPr>
                <w:rFonts w:asciiTheme="minorHAnsi" w:hAnsiTheme="minorHAnsi" w:cstheme="minorHAnsi"/>
                <w:color w:val="000000"/>
                <w:sz w:val="20"/>
                <w:szCs w:val="20"/>
              </w:rPr>
            </w:pPr>
            <w:r w:rsidRPr="00EA586B">
              <w:rPr>
                <w:rFonts w:asciiTheme="minorHAnsi" w:hAnsiTheme="minorHAnsi" w:cstheme="minorHAnsi"/>
                <w:color w:val="000000"/>
                <w:sz w:val="20"/>
                <w:szCs w:val="20"/>
              </w:rPr>
              <w:t>18 01 06* Kemikalije, ki sestojijo iz nevarnih snovi ali jih vsebujejo</w:t>
            </w:r>
          </w:p>
        </w:tc>
        <w:tc>
          <w:tcPr>
            <w:tcW w:w="850"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04720D" w:rsidP="00962BA1">
            <w:pPr>
              <w:jc w:val="center"/>
              <w:rPr>
                <w:rFonts w:asciiTheme="minorHAnsi" w:hAnsiTheme="minorHAnsi" w:cstheme="minorHAnsi"/>
                <w:sz w:val="20"/>
                <w:szCs w:val="20"/>
              </w:rPr>
            </w:pPr>
            <w:r w:rsidRPr="00EA586B">
              <w:rPr>
                <w:rFonts w:asciiTheme="minorHAnsi" w:hAnsiTheme="minorHAnsi" w:cstheme="minorHAnsi"/>
                <w:sz w:val="20"/>
                <w:szCs w:val="20"/>
              </w:rPr>
              <w:t>2.500</w:t>
            </w:r>
          </w:p>
        </w:tc>
        <w:tc>
          <w:tcPr>
            <w:tcW w:w="1418"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EA586B" w:rsidRDefault="00962BA1" w:rsidP="00962BA1">
            <w:pPr>
              <w:jc w:val="right"/>
              <w:rPr>
                <w:rFonts w:asciiTheme="minorHAnsi" w:hAnsiTheme="minorHAnsi" w:cstheme="minorHAnsi"/>
                <w:color w:val="000000"/>
                <w:sz w:val="20"/>
                <w:szCs w:val="20"/>
              </w:rPr>
            </w:pPr>
          </w:p>
        </w:tc>
      </w:tr>
      <w:tr w:rsidR="00962BA1" w:rsidRPr="00EA586B"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3.</w:t>
            </w:r>
          </w:p>
        </w:tc>
        <w:tc>
          <w:tcPr>
            <w:tcW w:w="3182"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rPr>
                <w:rFonts w:asciiTheme="minorHAnsi" w:hAnsiTheme="minorHAnsi" w:cstheme="minorHAnsi"/>
                <w:bCs/>
                <w:sz w:val="20"/>
                <w:szCs w:val="20"/>
              </w:rPr>
            </w:pPr>
            <w:r w:rsidRPr="00EA586B">
              <w:rPr>
                <w:rFonts w:asciiTheme="minorHAnsi" w:hAnsiTheme="minorHAnsi" w:cstheme="minorHAnsi"/>
                <w:color w:val="000000"/>
                <w:sz w:val="20"/>
                <w:szCs w:val="20"/>
              </w:rPr>
              <w:t>18 01 07 Kemikalije, ki niso navedene v 18 01 06</w:t>
            </w:r>
          </w:p>
        </w:tc>
        <w:tc>
          <w:tcPr>
            <w:tcW w:w="850"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04720D" w:rsidP="00E56B4F">
            <w:pPr>
              <w:jc w:val="center"/>
              <w:rPr>
                <w:rFonts w:asciiTheme="minorHAnsi" w:hAnsiTheme="minorHAnsi" w:cstheme="minorHAnsi"/>
                <w:sz w:val="20"/>
                <w:szCs w:val="20"/>
              </w:rPr>
            </w:pPr>
            <w:r w:rsidRPr="00EA586B">
              <w:rPr>
                <w:rFonts w:asciiTheme="minorHAnsi" w:hAnsiTheme="minorHAnsi" w:cstheme="minorHAnsi"/>
                <w:sz w:val="20"/>
                <w:szCs w:val="20"/>
              </w:rPr>
              <w:t>740</w:t>
            </w:r>
          </w:p>
        </w:tc>
        <w:tc>
          <w:tcPr>
            <w:tcW w:w="1418"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EA586B" w:rsidRDefault="00962BA1" w:rsidP="00962BA1">
            <w:pPr>
              <w:jc w:val="center"/>
              <w:rPr>
                <w:rFonts w:asciiTheme="minorHAnsi" w:hAnsiTheme="minorHAnsi" w:cstheme="minorHAnsi"/>
                <w:color w:val="000000"/>
                <w:sz w:val="20"/>
                <w:szCs w:val="20"/>
              </w:rPr>
            </w:pPr>
            <w:r w:rsidRPr="00EA586B">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EA586B" w:rsidRDefault="00962BA1" w:rsidP="00962BA1">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Letna v</w:t>
            </w:r>
            <w:r w:rsidRPr="00EA586B">
              <w:rPr>
                <w:rFonts w:asciiTheme="minorHAnsi" w:hAnsiTheme="minorHAnsi" w:cstheme="minorHAnsi"/>
                <w:color w:val="000000"/>
                <w:sz w:val="20"/>
                <w:szCs w:val="20"/>
              </w:rPr>
              <w:t>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EA586B" w:rsidRPr="00EA586B" w:rsidRDefault="00EA586B" w:rsidP="00962BA1">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586B" w:rsidRPr="00EA586B" w:rsidRDefault="00EA586B" w:rsidP="00EA586B">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EA586B" w:rsidRPr="00EA586B" w:rsidRDefault="00EA586B"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EA586B" w:rsidRPr="00EA586B" w:rsidTr="00EA586B">
        <w:trPr>
          <w:trHeight w:val="300"/>
        </w:trPr>
        <w:tc>
          <w:tcPr>
            <w:tcW w:w="788"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EA586B" w:rsidRPr="00EA586B" w:rsidRDefault="00EA586B"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Letna vrednost skupaj</w:t>
            </w:r>
            <w:r w:rsidRPr="00EA586B">
              <w:rPr>
                <w:rFonts w:asciiTheme="minorHAnsi" w:hAnsiTheme="minorHAnsi" w:cstheme="minorHAnsi"/>
                <w:color w:val="000000"/>
                <w:sz w:val="20"/>
                <w:szCs w:val="20"/>
              </w:rPr>
              <w:t xml:space="preserve">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EA586B" w:rsidRPr="00EA586B" w:rsidRDefault="00EA586B" w:rsidP="00962BA1">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 </w:t>
            </w:r>
          </w:p>
        </w:tc>
      </w:tr>
      <w:tr w:rsidR="00EA586B" w:rsidRPr="00EA586B" w:rsidTr="00DB77F6">
        <w:trPr>
          <w:trHeight w:val="300"/>
        </w:trPr>
        <w:tc>
          <w:tcPr>
            <w:tcW w:w="788"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962BA1">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EA586B" w:rsidRPr="00EA586B" w:rsidRDefault="00EA586B" w:rsidP="00EA586B">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tr w:rsidR="00EA586B" w:rsidRPr="00EA586B" w:rsidTr="00EA586B">
        <w:trPr>
          <w:trHeight w:val="300"/>
        </w:trPr>
        <w:tc>
          <w:tcPr>
            <w:tcW w:w="788"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EA586B" w:rsidRPr="00EA586B" w:rsidRDefault="00EA586B" w:rsidP="00EA586B">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A586B" w:rsidRPr="00EA586B" w:rsidRDefault="00EA586B" w:rsidP="00EA586B">
            <w:pPr>
              <w:jc w:val="right"/>
              <w:rPr>
                <w:rFonts w:asciiTheme="minorHAnsi" w:hAnsiTheme="minorHAnsi" w:cstheme="minorHAnsi"/>
                <w:color w:val="000000"/>
                <w:sz w:val="20"/>
                <w:szCs w:val="20"/>
              </w:rPr>
            </w:pPr>
            <w:r>
              <w:rPr>
                <w:rFonts w:asciiTheme="minorHAnsi" w:hAnsiTheme="minorHAnsi" w:cstheme="minorHAnsi"/>
                <w:color w:val="000000"/>
                <w:sz w:val="20"/>
                <w:szCs w:val="20"/>
              </w:rPr>
              <w:t>4- letna vrednost skupaj</w:t>
            </w:r>
            <w:r w:rsidRPr="00EA586B">
              <w:rPr>
                <w:rFonts w:asciiTheme="minorHAnsi" w:hAnsiTheme="minorHAnsi" w:cstheme="minorHAnsi"/>
                <w:color w:val="000000"/>
                <w:sz w:val="20"/>
                <w:szCs w:val="20"/>
              </w:rPr>
              <w:t xml:space="preserve">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EA586B" w:rsidRPr="00EA586B" w:rsidRDefault="00EA586B" w:rsidP="00EA586B">
            <w:pPr>
              <w:jc w:val="right"/>
              <w:rPr>
                <w:rFonts w:asciiTheme="minorHAnsi" w:hAnsiTheme="minorHAnsi" w:cstheme="minorHAnsi"/>
                <w:color w:val="000000"/>
                <w:sz w:val="20"/>
                <w:szCs w:val="20"/>
              </w:rPr>
            </w:pPr>
          </w:p>
        </w:tc>
      </w:tr>
      <w:bookmarkEnd w:id="130"/>
    </w:tbl>
    <w:p w:rsidR="00962BA1" w:rsidRPr="00A940D8" w:rsidRDefault="00962BA1" w:rsidP="00962BA1">
      <w:pPr>
        <w:widowControl w:val="0"/>
        <w:jc w:val="both"/>
        <w:rPr>
          <w:rFonts w:ascii="Tahoma" w:hAnsi="Tahoma" w:cs="Tahoma"/>
          <w:sz w:val="20"/>
          <w:szCs w:val="20"/>
          <w:highlight w:val="yellow"/>
        </w:rPr>
      </w:pPr>
    </w:p>
    <w:p w:rsidR="00EA586B" w:rsidRDefault="00EA586B"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EA586B" w:rsidRPr="00EA586B" w:rsidRDefault="00962BA1" w:rsidP="00EA586B">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r w:rsidR="00EA586B">
        <w:rPr>
          <w:rFonts w:ascii="Times New Roman" w:hAnsi="Times New Roman"/>
          <w:szCs w:val="20"/>
        </w:rPr>
        <w:br w:type="page"/>
      </w:r>
    </w:p>
    <w:p w:rsidR="00962BA1" w:rsidRPr="00A940D8"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962BA1" w:rsidRPr="00585710">
        <w:rPr>
          <w:rFonts w:ascii="Times New Roman" w:hAnsi="Times New Roman"/>
          <w:i/>
          <w:szCs w:val="20"/>
        </w:rPr>
        <w:t>OBR- 3/</w:t>
      </w:r>
      <w:r>
        <w:rPr>
          <w:rFonts w:ascii="Times New Roman" w:hAnsi="Times New Roman"/>
          <w:i/>
          <w:szCs w:val="20"/>
        </w:rPr>
        <w:t xml:space="preserve">SKLOP </w:t>
      </w:r>
      <w:r w:rsidR="00962BA1" w:rsidRPr="00585710">
        <w:rPr>
          <w:rFonts w:ascii="Times New Roman" w:hAnsi="Times New Roman"/>
          <w:i/>
          <w:szCs w:val="20"/>
        </w:rPr>
        <w:t>2</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7B123E" w:rsidRPr="008C4F04" w:rsidRDefault="007B123E" w:rsidP="007B123E">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2. </w:t>
      </w:r>
      <w:r w:rsidRPr="008C4F04">
        <w:rPr>
          <w:rFonts w:ascii="Times New Roman" w:hAnsi="Times New Roman"/>
          <w:b/>
        </w:rPr>
        <w:t>SKLOP</w:t>
      </w:r>
      <w:r w:rsidRPr="008C4F04">
        <w:rPr>
          <w:rFonts w:ascii="Times New Roman" w:hAnsi="Times New Roman"/>
        </w:rPr>
        <w:t>:</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FA3426" w:rsidRPr="00585710"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FA3426" w:rsidRPr="00585710" w:rsidRDefault="00FA3426" w:rsidP="00FA3426">
            <w:pPr>
              <w:jc w:val="center"/>
              <w:rPr>
                <w:rFonts w:asciiTheme="minorHAnsi" w:hAnsiTheme="minorHAnsi" w:cstheme="minorHAnsi"/>
                <w:b/>
                <w:bCs/>
                <w:color w:val="000000"/>
                <w:sz w:val="20"/>
                <w:szCs w:val="20"/>
              </w:rPr>
            </w:pPr>
            <w:r w:rsidRPr="00585710">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FA3426" w:rsidRPr="00585710" w:rsidRDefault="00BE5E1C" w:rsidP="00FA342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2</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FA3426" w:rsidRPr="00585710" w:rsidRDefault="00FA3426" w:rsidP="00FA3426">
            <w:pPr>
              <w:jc w:val="center"/>
              <w:rPr>
                <w:rFonts w:asciiTheme="minorHAnsi" w:hAnsiTheme="minorHAnsi" w:cstheme="minorHAnsi"/>
                <w:b/>
                <w:bCs/>
                <w:color w:val="000000"/>
                <w:sz w:val="20"/>
                <w:szCs w:val="20"/>
              </w:rPr>
            </w:pPr>
            <w:r w:rsidRPr="00585710">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FA3426" w:rsidRPr="00EA586B" w:rsidRDefault="00FA3426" w:rsidP="00FA342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962BA1" w:rsidRPr="00585710"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sz w:val="20"/>
                <w:szCs w:val="20"/>
              </w:rPr>
            </w:pPr>
            <w:r w:rsidRPr="00585710">
              <w:rPr>
                <w:rFonts w:asciiTheme="minorHAnsi" w:hAnsiTheme="minorHAnsi" w:cstheme="minorHAnsi"/>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VII.=IV. * V.</w:t>
            </w:r>
          </w:p>
        </w:tc>
      </w:tr>
      <w:tr w:rsidR="00962BA1" w:rsidRPr="00585710"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rPr>
                <w:rFonts w:asciiTheme="minorHAnsi" w:hAnsiTheme="minorHAnsi" w:cstheme="minorHAnsi"/>
                <w:color w:val="000000"/>
                <w:sz w:val="20"/>
                <w:szCs w:val="20"/>
              </w:rPr>
            </w:pPr>
            <w:r w:rsidRPr="00585710">
              <w:rPr>
                <w:rFonts w:asciiTheme="minorHAnsi" w:hAnsiTheme="minorHAnsi" w:cstheme="minorHAnsi"/>
                <w:color w:val="000000"/>
                <w:sz w:val="20"/>
                <w:szCs w:val="20"/>
              </w:rPr>
              <w:t>18 01 02 Deli telesa in organi, vključno z vrečkami krvi in konzervirano krvjo (razen 18 01 03)</w:t>
            </w:r>
          </w:p>
        </w:tc>
        <w:tc>
          <w:tcPr>
            <w:tcW w:w="850"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585710" w:rsidRDefault="00FA3426" w:rsidP="00027FB8">
            <w:pPr>
              <w:jc w:val="center"/>
              <w:rPr>
                <w:rFonts w:asciiTheme="minorHAnsi" w:hAnsiTheme="minorHAnsi" w:cstheme="minorHAnsi"/>
                <w:sz w:val="20"/>
                <w:szCs w:val="20"/>
              </w:rPr>
            </w:pPr>
            <w:r>
              <w:rPr>
                <w:rFonts w:asciiTheme="minorHAnsi" w:hAnsiTheme="minorHAnsi" w:cstheme="minorHAnsi"/>
                <w:sz w:val="20"/>
                <w:szCs w:val="20"/>
              </w:rPr>
              <w:t>1.300</w:t>
            </w:r>
          </w:p>
        </w:tc>
        <w:tc>
          <w:tcPr>
            <w:tcW w:w="1418"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585710" w:rsidRDefault="00962BA1"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62BA1" w:rsidRPr="00585710" w:rsidTr="009C1EA2">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2.</w:t>
            </w:r>
          </w:p>
        </w:tc>
        <w:tc>
          <w:tcPr>
            <w:tcW w:w="3182"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rPr>
                <w:rFonts w:asciiTheme="minorHAnsi" w:hAnsiTheme="minorHAnsi" w:cstheme="minorHAnsi"/>
                <w:color w:val="000000"/>
                <w:sz w:val="20"/>
                <w:szCs w:val="20"/>
              </w:rPr>
            </w:pPr>
            <w:r w:rsidRPr="00585710">
              <w:rPr>
                <w:rFonts w:asciiTheme="minorHAnsi" w:hAnsiTheme="minorHAnsi" w:cstheme="minorHAnsi"/>
                <w:color w:val="000000"/>
                <w:sz w:val="20"/>
                <w:szCs w:val="20"/>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585710" w:rsidRDefault="00FA3426" w:rsidP="00962BA1">
            <w:pPr>
              <w:jc w:val="center"/>
              <w:rPr>
                <w:rFonts w:asciiTheme="minorHAnsi" w:hAnsiTheme="minorHAnsi" w:cstheme="minorHAnsi"/>
                <w:sz w:val="20"/>
                <w:szCs w:val="20"/>
              </w:rPr>
            </w:pPr>
            <w:r>
              <w:rPr>
                <w:rFonts w:asciiTheme="minorHAnsi" w:hAnsiTheme="minorHAnsi" w:cstheme="minorHAnsi"/>
                <w:sz w:val="20"/>
                <w:szCs w:val="20"/>
              </w:rPr>
              <w:t>65</w:t>
            </w:r>
          </w:p>
        </w:tc>
        <w:tc>
          <w:tcPr>
            <w:tcW w:w="1418"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585710" w:rsidRDefault="00962BA1" w:rsidP="00962BA1">
            <w:pPr>
              <w:jc w:val="center"/>
              <w:rPr>
                <w:rFonts w:asciiTheme="minorHAnsi" w:hAnsiTheme="minorHAnsi" w:cstheme="minorHAnsi"/>
                <w:color w:val="000000"/>
                <w:sz w:val="20"/>
                <w:szCs w:val="20"/>
              </w:rPr>
            </w:pPr>
            <w:r w:rsidRPr="00585710">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585710" w:rsidRDefault="00962BA1"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9C1EA2" w:rsidRPr="00585710" w:rsidRDefault="009C1EA2"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9C1EA2" w:rsidRPr="00585710" w:rsidRDefault="009C1EA2"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Znesek DDV 22%</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9C1EA2" w:rsidRPr="00585710" w:rsidRDefault="009C1EA2" w:rsidP="00962BA1">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9C1EA2" w:rsidRPr="00585710" w:rsidRDefault="009C1EA2"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1EA2" w:rsidRPr="00585710" w:rsidRDefault="009C1EA2" w:rsidP="00D56533">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C1EA2" w:rsidRPr="00585710" w:rsidRDefault="009C1EA2" w:rsidP="00962BA1">
            <w:pPr>
              <w:jc w:val="right"/>
              <w:rPr>
                <w:rFonts w:asciiTheme="minorHAnsi" w:hAnsiTheme="minorHAnsi" w:cstheme="minorHAnsi"/>
                <w:color w:val="000000"/>
                <w:sz w:val="20"/>
                <w:szCs w:val="20"/>
              </w:rPr>
            </w:pPr>
            <w:r w:rsidRPr="00585710">
              <w:rPr>
                <w:rFonts w:asciiTheme="minorHAnsi" w:hAnsiTheme="minorHAnsi" w:cstheme="minorHAnsi"/>
                <w:color w:val="000000"/>
                <w:sz w:val="20"/>
                <w:szCs w:val="20"/>
              </w:rPr>
              <w:t> </w:t>
            </w:r>
          </w:p>
        </w:tc>
      </w:tr>
      <w:tr w:rsidR="009C1EA2" w:rsidRPr="00585710" w:rsidTr="00DB77F6">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9C1EA2" w:rsidRPr="00EA586B" w:rsidRDefault="009C1EA2" w:rsidP="009C1EA2">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Znesek DDV 22%</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r w:rsidR="009C1EA2" w:rsidRPr="00585710" w:rsidTr="009C1EA2">
        <w:trPr>
          <w:trHeight w:val="300"/>
        </w:trPr>
        <w:tc>
          <w:tcPr>
            <w:tcW w:w="788"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9C1EA2" w:rsidRPr="00585710" w:rsidRDefault="009C1EA2" w:rsidP="009C1EA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C1EA2" w:rsidRPr="00EA586B" w:rsidRDefault="009C1EA2" w:rsidP="009C1EA2">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9C1EA2" w:rsidRPr="00585710" w:rsidRDefault="009C1EA2" w:rsidP="009C1EA2">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585710" w:rsidRDefault="00585710">
      <w:pPr>
        <w:rPr>
          <w:rFonts w:ascii="Times New Roman" w:hAnsi="Times New Roman"/>
          <w:szCs w:val="20"/>
        </w:rPr>
      </w:pPr>
      <w:r>
        <w:rPr>
          <w:rFonts w:ascii="Times New Roman" w:hAnsi="Times New Roman"/>
          <w:szCs w:val="20"/>
        </w:rPr>
        <w:br w:type="page"/>
      </w:r>
    </w:p>
    <w:p w:rsidR="00962BA1" w:rsidRPr="00D56533"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962BA1" w:rsidRPr="00D56533">
        <w:rPr>
          <w:rFonts w:ascii="Times New Roman" w:hAnsi="Times New Roman"/>
          <w:i/>
          <w:szCs w:val="20"/>
        </w:rPr>
        <w:t>OBR- 3/</w:t>
      </w:r>
      <w:r>
        <w:rPr>
          <w:rFonts w:ascii="Times New Roman" w:hAnsi="Times New Roman"/>
          <w:i/>
          <w:szCs w:val="20"/>
        </w:rPr>
        <w:t xml:space="preserve">SKLOP </w:t>
      </w:r>
      <w:r w:rsidR="00962BA1" w:rsidRPr="00D56533">
        <w:rPr>
          <w:rFonts w:ascii="Times New Roman" w:hAnsi="Times New Roman"/>
          <w:i/>
          <w:szCs w:val="20"/>
        </w:rPr>
        <w:t>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4406B8" w:rsidRPr="008C4F04" w:rsidRDefault="004406B8" w:rsidP="004406B8">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3. </w:t>
      </w:r>
      <w:r w:rsidRPr="008C4F04">
        <w:rPr>
          <w:rFonts w:ascii="Times New Roman" w:hAnsi="Times New Roman"/>
          <w:b/>
        </w:rPr>
        <w:t>SKLOP</w:t>
      </w:r>
      <w:r w:rsidRPr="008C4F04">
        <w:rPr>
          <w:rFonts w:ascii="Times New Roman" w:hAnsi="Times New Roman"/>
        </w:rPr>
        <w:t>:</w:t>
      </w:r>
    </w:p>
    <w:p w:rsidR="00962BA1" w:rsidRPr="00A940D8" w:rsidRDefault="00962BA1" w:rsidP="00962BA1">
      <w:pPr>
        <w:ind w:right="-32"/>
        <w:jc w:val="both"/>
        <w:rPr>
          <w:rFonts w:ascii="Times New Roman" w:hAnsi="Times New Roman"/>
          <w:b/>
          <w:bCs/>
        </w:rPr>
      </w:pP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D56533" w:rsidRPr="00D56533"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56533" w:rsidRPr="00D56533" w:rsidRDefault="00D56533" w:rsidP="00D56533">
            <w:pPr>
              <w:jc w:val="center"/>
              <w:rPr>
                <w:rFonts w:asciiTheme="minorHAnsi" w:hAnsiTheme="minorHAnsi" w:cstheme="minorHAnsi"/>
                <w:b/>
                <w:bCs/>
                <w:color w:val="000000"/>
                <w:sz w:val="20"/>
                <w:szCs w:val="20"/>
              </w:rPr>
            </w:pPr>
            <w:r w:rsidRPr="00D56533">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D56533" w:rsidRPr="00D56533" w:rsidRDefault="00BE5E1C" w:rsidP="00D56533">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3</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D56533" w:rsidRPr="00D56533" w:rsidRDefault="00D56533" w:rsidP="00D56533">
            <w:pPr>
              <w:jc w:val="center"/>
              <w:rPr>
                <w:rFonts w:asciiTheme="minorHAnsi" w:hAnsiTheme="minorHAnsi" w:cstheme="minorHAnsi"/>
                <w:b/>
                <w:bCs/>
                <w:color w:val="000000"/>
                <w:sz w:val="20"/>
                <w:szCs w:val="20"/>
              </w:rPr>
            </w:pPr>
            <w:r w:rsidRPr="00D56533">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D56533" w:rsidRPr="00EA586B" w:rsidRDefault="00D56533" w:rsidP="00D56533">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962BA1" w:rsidRPr="00D56533"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VII.=IV. * V.</w:t>
            </w: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rPr>
                <w:rFonts w:asciiTheme="minorHAnsi" w:hAnsiTheme="minorHAnsi" w:cstheme="minorHAnsi"/>
                <w:color w:val="000000"/>
                <w:sz w:val="20"/>
                <w:szCs w:val="20"/>
              </w:rPr>
            </w:pPr>
            <w:r w:rsidRPr="00D56533">
              <w:rPr>
                <w:rFonts w:asciiTheme="minorHAnsi" w:hAnsiTheme="minorHAnsi" w:cstheme="minorHAnsi"/>
                <w:color w:val="000000"/>
                <w:sz w:val="20"/>
                <w:szCs w:val="20"/>
              </w:rPr>
              <w:t>18 01 03</w:t>
            </w:r>
            <w:r w:rsidR="00DB77F6">
              <w:rPr>
                <w:rFonts w:asciiTheme="minorHAnsi" w:hAnsiTheme="minorHAnsi" w:cstheme="minorHAnsi"/>
                <w:color w:val="000000"/>
                <w:sz w:val="20"/>
                <w:szCs w:val="20"/>
              </w:rPr>
              <w:t>*</w:t>
            </w:r>
            <w:r w:rsidRPr="00D56533">
              <w:rPr>
                <w:rFonts w:asciiTheme="minorHAnsi" w:hAnsiTheme="minorHAnsi" w:cstheme="minorHAnsi"/>
                <w:color w:val="000000"/>
                <w:sz w:val="20"/>
                <w:szCs w:val="20"/>
              </w:rPr>
              <w:t xml:space="preserve"> 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D56533" w:rsidRDefault="004C348F" w:rsidP="00962BA1">
            <w:pPr>
              <w:jc w:val="center"/>
              <w:rPr>
                <w:rFonts w:asciiTheme="minorHAnsi" w:hAnsiTheme="minorHAnsi" w:cstheme="minorHAnsi"/>
                <w:sz w:val="20"/>
                <w:szCs w:val="20"/>
              </w:rPr>
            </w:pPr>
            <w:r>
              <w:rPr>
                <w:rFonts w:asciiTheme="minorHAnsi" w:hAnsiTheme="minorHAnsi" w:cstheme="minorHAnsi"/>
                <w:sz w:val="20"/>
                <w:szCs w:val="20"/>
              </w:rPr>
              <w:t>32</w:t>
            </w:r>
            <w:r w:rsidR="002933D6" w:rsidRPr="00D56533">
              <w:rPr>
                <w:rFonts w:asciiTheme="minorHAnsi" w:hAnsiTheme="minorHAnsi" w:cstheme="minorHAnsi"/>
                <w:sz w:val="20"/>
                <w:szCs w:val="20"/>
              </w:rPr>
              <w:t>.</w:t>
            </w:r>
            <w:r w:rsidR="003473CB" w:rsidRPr="00D56533">
              <w:rPr>
                <w:rFonts w:asciiTheme="minorHAnsi" w:hAnsiTheme="minorHAnsi" w:cstheme="minorHAnsi"/>
                <w:sz w:val="20"/>
                <w:szCs w:val="20"/>
              </w:rPr>
              <w:t>0</w:t>
            </w:r>
            <w:r w:rsidR="00962BA1" w:rsidRPr="00D56533">
              <w:rPr>
                <w:rFonts w:asciiTheme="minorHAnsi" w:hAnsiTheme="minorHAnsi" w:cstheme="minorHAnsi"/>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D56533" w:rsidRDefault="00962BA1"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2</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sz w:val="20"/>
                <w:szCs w:val="20"/>
              </w:rPr>
            </w:pPr>
            <w:r>
              <w:rPr>
                <w:rFonts w:asciiTheme="minorHAnsi" w:hAnsiTheme="minorHAnsi" w:cstheme="minorHAnsi"/>
                <w:sz w:val="20"/>
                <w:szCs w:val="20"/>
              </w:rPr>
              <w:t>1.200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962BA1" w:rsidRPr="00D56533"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3</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sz w:val="20"/>
                <w:szCs w:val="20"/>
              </w:rPr>
            </w:pPr>
            <w:r>
              <w:rPr>
                <w:rFonts w:asciiTheme="minorHAnsi" w:hAnsiTheme="minorHAnsi" w:cstheme="minorHAnsi"/>
                <w:sz w:val="20"/>
                <w:szCs w:val="20"/>
              </w:rPr>
              <w:t>2.000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962BA1" w:rsidRPr="00D56533" w:rsidTr="00D56533">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color w:val="000000"/>
                <w:sz w:val="20"/>
                <w:szCs w:val="20"/>
              </w:rPr>
            </w:pPr>
            <w:r>
              <w:rPr>
                <w:rFonts w:asciiTheme="minorHAnsi" w:hAnsiTheme="minorHAnsi" w:cstheme="minorHAnsi"/>
                <w:color w:val="000000"/>
                <w:sz w:val="20"/>
                <w:szCs w:val="20"/>
              </w:rPr>
              <w:t>4</w:t>
            </w:r>
            <w:r w:rsidR="00D56533">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ind w:right="-32"/>
              <w:rPr>
                <w:rFonts w:asciiTheme="minorHAnsi" w:hAnsiTheme="minorHAnsi" w:cstheme="minorHAnsi"/>
                <w:color w:val="000000"/>
                <w:sz w:val="20"/>
                <w:szCs w:val="20"/>
              </w:rPr>
            </w:pPr>
            <w:r w:rsidRPr="00D56533">
              <w:rPr>
                <w:rFonts w:asciiTheme="minorHAnsi" w:hAnsiTheme="minorHAnsi" w:cstheme="minorHAnsi"/>
                <w:color w:val="000000"/>
                <w:sz w:val="20"/>
                <w:szCs w:val="20"/>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kos</w:t>
            </w: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027921" w:rsidP="00962BA1">
            <w:pPr>
              <w:jc w:val="center"/>
              <w:rPr>
                <w:rFonts w:asciiTheme="minorHAnsi" w:hAnsiTheme="minorHAnsi" w:cstheme="minorHAnsi"/>
                <w:sz w:val="20"/>
                <w:szCs w:val="20"/>
              </w:rPr>
            </w:pPr>
            <w:r>
              <w:rPr>
                <w:rFonts w:asciiTheme="minorHAnsi" w:hAnsiTheme="minorHAnsi" w:cstheme="minorHAnsi"/>
                <w:sz w:val="20"/>
                <w:szCs w:val="20"/>
              </w:rPr>
              <w:t>1.000</w:t>
            </w:r>
          </w:p>
        </w:tc>
        <w:tc>
          <w:tcPr>
            <w:tcW w:w="1418"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962BA1" w:rsidRPr="00D56533" w:rsidRDefault="00962BA1" w:rsidP="00962BA1">
            <w:pPr>
              <w:jc w:val="center"/>
              <w:rPr>
                <w:rFonts w:asciiTheme="minorHAnsi" w:hAnsiTheme="minorHAnsi" w:cstheme="minorHAnsi"/>
                <w:color w:val="000000"/>
                <w:sz w:val="20"/>
                <w:szCs w:val="20"/>
              </w:rPr>
            </w:pPr>
            <w:r w:rsidRPr="00D56533">
              <w:rPr>
                <w:rFonts w:asciiTheme="minorHAnsi" w:hAnsiTheme="minorHAnsi" w:cstheme="minorHAnsi"/>
                <w:color w:val="000000"/>
                <w:sz w:val="20"/>
                <w:szCs w:val="20"/>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D56533" w:rsidRDefault="00962BA1"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56533" w:rsidRPr="00D56533" w:rsidRDefault="00D56533"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D56533" w:rsidRPr="00D56533" w:rsidRDefault="00D56533"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Znesek DDV 22%</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56533" w:rsidRPr="00D56533" w:rsidRDefault="00D56533" w:rsidP="00962BA1">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56533" w:rsidRPr="00D56533" w:rsidRDefault="00D56533"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6533" w:rsidRPr="00D56533" w:rsidRDefault="00D56533" w:rsidP="00D56533">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D56533" w:rsidRPr="00D56533" w:rsidRDefault="00D56533" w:rsidP="00962BA1">
            <w:pPr>
              <w:jc w:val="right"/>
              <w:rPr>
                <w:rFonts w:asciiTheme="minorHAnsi" w:hAnsiTheme="minorHAnsi" w:cstheme="minorHAnsi"/>
                <w:color w:val="000000"/>
                <w:sz w:val="20"/>
                <w:szCs w:val="20"/>
              </w:rPr>
            </w:pPr>
            <w:r w:rsidRPr="00D56533">
              <w:rPr>
                <w:rFonts w:asciiTheme="minorHAnsi" w:hAnsiTheme="minorHAnsi" w:cstheme="minorHAnsi"/>
                <w:color w:val="000000"/>
                <w:sz w:val="20"/>
                <w:szCs w:val="20"/>
              </w:rPr>
              <w:t> </w:t>
            </w:r>
          </w:p>
        </w:tc>
      </w:tr>
      <w:tr w:rsidR="00D56533" w:rsidRPr="00D56533" w:rsidTr="00DB77F6">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D56533" w:rsidRPr="00EA586B" w:rsidRDefault="00D56533" w:rsidP="00D56533">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Znesek DDV 22%</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r w:rsidR="00D56533" w:rsidRPr="00D56533" w:rsidTr="00D56533">
        <w:trPr>
          <w:trHeight w:val="300"/>
        </w:trPr>
        <w:tc>
          <w:tcPr>
            <w:tcW w:w="788"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56533" w:rsidRPr="00D56533" w:rsidRDefault="00D56533" w:rsidP="00D56533">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56533" w:rsidRPr="00EA586B" w:rsidRDefault="00D56533" w:rsidP="00D56533">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D56533" w:rsidRPr="00D56533" w:rsidRDefault="00D56533" w:rsidP="00D56533">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7B6C23" w:rsidRDefault="00962BA1" w:rsidP="00962BA1">
      <w:pPr>
        <w:widowControl w:val="0"/>
        <w:ind w:left="360"/>
        <w:jc w:val="both"/>
        <w:rPr>
          <w:rFonts w:ascii="Times New Roman" w:hAnsi="Times New Roman"/>
          <w:b/>
          <w:bCs/>
          <w:i/>
          <w:iCs/>
          <w:sz w:val="12"/>
          <w:szCs w:val="12"/>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7B6C23" w:rsidRDefault="00962BA1" w:rsidP="00962BA1">
      <w:pPr>
        <w:widowControl w:val="0"/>
        <w:jc w:val="both"/>
        <w:rPr>
          <w:rFonts w:ascii="Times New Roman" w:hAnsi="Times New Roman"/>
          <w:sz w:val="12"/>
          <w:szCs w:val="12"/>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C27C2B" w:rsidRDefault="00962BA1" w:rsidP="00962BA1">
      <w:pPr>
        <w:widowControl w:val="0"/>
        <w:jc w:val="both"/>
        <w:rPr>
          <w:rFonts w:ascii="Times New Roman" w:hAnsi="Times New Roman"/>
          <w:color w:val="FF0000"/>
          <w:sz w:val="12"/>
          <w:szCs w:val="12"/>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C27C2B"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7A2BAE" w:rsidRDefault="00962BA1" w:rsidP="00DE78C5">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r w:rsidR="007A2BAE">
        <w:rPr>
          <w:rFonts w:ascii="Times New Roman" w:hAnsi="Times New Roman"/>
        </w:rPr>
        <w:br w:type="page"/>
      </w:r>
    </w:p>
    <w:p w:rsidR="00C70A54" w:rsidRPr="00DE4211" w:rsidRDefault="00962BA1" w:rsidP="00C70A5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FF0000"/>
          <w:szCs w:val="20"/>
        </w:rPr>
      </w:pPr>
      <w:r w:rsidRPr="00A940D8">
        <w:rPr>
          <w:rFonts w:ascii="Times New Roman" w:hAnsi="Times New Roman"/>
        </w:rPr>
        <w:lastRenderedPageBreak/>
        <w:t xml:space="preserve"> </w:t>
      </w:r>
      <w:r w:rsidR="009E4CCB">
        <w:rPr>
          <w:rFonts w:ascii="Times New Roman" w:hAnsi="Times New Roman"/>
          <w:szCs w:val="20"/>
        </w:rPr>
        <w:t>Naročnik :</w:t>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9E4CCB">
        <w:rPr>
          <w:rFonts w:ascii="Times New Roman" w:hAnsi="Times New Roman"/>
          <w:szCs w:val="20"/>
        </w:rPr>
        <w:tab/>
      </w:r>
      <w:r w:rsidR="00DE4211">
        <w:rPr>
          <w:rFonts w:ascii="Times New Roman" w:hAnsi="Times New Roman"/>
          <w:szCs w:val="20"/>
        </w:rPr>
        <w:t xml:space="preserve">   </w:t>
      </w:r>
      <w:r w:rsidR="009E4CCB">
        <w:rPr>
          <w:rFonts w:ascii="Times New Roman" w:hAnsi="Times New Roman"/>
          <w:szCs w:val="20"/>
        </w:rPr>
        <w:t xml:space="preserve">      </w:t>
      </w:r>
      <w:r w:rsidR="00C70A54" w:rsidRPr="00DE4211">
        <w:rPr>
          <w:rFonts w:ascii="Times New Roman" w:hAnsi="Times New Roman"/>
          <w:i/>
          <w:szCs w:val="20"/>
        </w:rPr>
        <w:t>OBR- 3/</w:t>
      </w:r>
      <w:r w:rsidR="009E4CCB">
        <w:rPr>
          <w:rFonts w:ascii="Times New Roman" w:hAnsi="Times New Roman"/>
          <w:i/>
          <w:szCs w:val="20"/>
        </w:rPr>
        <w:t xml:space="preserve">SKLOP </w:t>
      </w:r>
      <w:r w:rsidR="00464EE7" w:rsidRPr="00DE4211">
        <w:rPr>
          <w:rFonts w:ascii="Times New Roman" w:hAnsi="Times New Roman"/>
          <w:i/>
          <w:szCs w:val="20"/>
        </w:rPr>
        <w:t>4</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Splošna bolnišnica Slovenj Gradec</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 xml:space="preserve">Štev . : </w:t>
      </w:r>
      <w:r>
        <w:rPr>
          <w:rFonts w:ascii="Times New Roman" w:hAnsi="Times New Roman"/>
          <w:b/>
          <w:szCs w:val="20"/>
        </w:rPr>
        <w:t>JN45/2025</w:t>
      </w:r>
    </w:p>
    <w:p w:rsidR="00C70A54" w:rsidRPr="00A940D8" w:rsidRDefault="00C70A54" w:rsidP="00C70A54">
      <w:pPr>
        <w:jc w:val="both"/>
        <w:rPr>
          <w:rFonts w:ascii="Times New Roman" w:hAnsi="Times New Roman"/>
          <w:b/>
          <w:szCs w:val="20"/>
        </w:rPr>
      </w:pPr>
      <w:r w:rsidRPr="00A940D8">
        <w:rPr>
          <w:rFonts w:ascii="Times New Roman" w:hAnsi="Times New Roman"/>
          <w:b/>
          <w:szCs w:val="20"/>
        </w:rPr>
        <w:t xml:space="preserve">Datum :  </w:t>
      </w:r>
      <w:r>
        <w:rPr>
          <w:rFonts w:ascii="Times New Roman" w:hAnsi="Times New Roman"/>
          <w:b/>
          <w:szCs w:val="20"/>
        </w:rPr>
        <w:t>Oktober 2025</w:t>
      </w:r>
    </w:p>
    <w:p w:rsidR="00C70A54" w:rsidRPr="00A940D8" w:rsidRDefault="00C70A54" w:rsidP="00C70A54">
      <w:pPr>
        <w:jc w:val="center"/>
        <w:rPr>
          <w:rFonts w:ascii="Times New Roman" w:hAnsi="Times New Roman"/>
          <w:b/>
          <w:szCs w:val="20"/>
        </w:rPr>
      </w:pPr>
      <w:r w:rsidRPr="00A940D8">
        <w:rPr>
          <w:rFonts w:ascii="Times New Roman" w:hAnsi="Times New Roman"/>
          <w:b/>
          <w:szCs w:val="20"/>
        </w:rPr>
        <w:t>Predračun št.: ______________</w:t>
      </w:r>
    </w:p>
    <w:p w:rsidR="00C70A54" w:rsidRPr="00A940D8" w:rsidRDefault="00C70A54" w:rsidP="00C70A54">
      <w:pPr>
        <w:jc w:val="both"/>
        <w:rPr>
          <w:rFonts w:ascii="Times New Roman" w:hAnsi="Times New Roman"/>
          <w:b/>
        </w:rPr>
      </w:pPr>
    </w:p>
    <w:p w:rsidR="004406B8" w:rsidRPr="008C4F04" w:rsidRDefault="004406B8" w:rsidP="004406B8">
      <w:pPr>
        <w:ind w:right="-32"/>
        <w:jc w:val="center"/>
        <w:rPr>
          <w:rFonts w:ascii="Times New Roman" w:hAnsi="Times New Roman"/>
          <w:b/>
          <w:bCs/>
        </w:rPr>
      </w:pPr>
      <w:r w:rsidRPr="008C4F04">
        <w:rPr>
          <w:rFonts w:ascii="Times New Roman" w:hAnsi="Times New Roman"/>
        </w:rPr>
        <w:t xml:space="preserve">V skladu  z razpisnimi pogoji po tem javnem naročilu dajemo ponudbo za </w:t>
      </w:r>
      <w:r>
        <w:rPr>
          <w:rFonts w:ascii="Times New Roman" w:hAnsi="Times New Roman"/>
          <w:b/>
        </w:rPr>
        <w:t xml:space="preserve">4. </w:t>
      </w:r>
      <w:r w:rsidRPr="008C4F04">
        <w:rPr>
          <w:rFonts w:ascii="Times New Roman" w:hAnsi="Times New Roman"/>
          <w:b/>
        </w:rPr>
        <w:t>SKLOP</w:t>
      </w:r>
      <w:r w:rsidRPr="008C4F04">
        <w:rPr>
          <w:rFonts w:ascii="Times New Roman" w:hAnsi="Times New Roman"/>
        </w:rPr>
        <w:t>:</w:t>
      </w:r>
    </w:p>
    <w:p w:rsidR="00C70A54" w:rsidRPr="00A940D8" w:rsidRDefault="00C70A54" w:rsidP="00C70A54">
      <w:pPr>
        <w:rPr>
          <w:rFonts w:ascii="Times New Roman" w:hAnsi="Times New Roman"/>
          <w:b/>
        </w:rPr>
      </w:pPr>
    </w:p>
    <w:p w:rsidR="00C70A54" w:rsidRPr="00A940D8" w:rsidRDefault="00C70A54" w:rsidP="00C70A54">
      <w:pPr>
        <w:rPr>
          <w:rFonts w:ascii="Times New Roman" w:hAnsi="Times New Roman"/>
          <w:b/>
        </w:rPr>
      </w:pPr>
      <w:r w:rsidRPr="00A940D8">
        <w:rPr>
          <w:rFonts w:ascii="Times New Roman" w:hAnsi="Times New Roman"/>
          <w:b/>
        </w:rPr>
        <w:t>PONUDNIK:</w:t>
      </w:r>
    </w:p>
    <w:p w:rsidR="00C70A54" w:rsidRPr="00A940D8" w:rsidRDefault="00C70A54" w:rsidP="00C70A54">
      <w:pPr>
        <w:pBdr>
          <w:bottom w:val="single" w:sz="6" w:space="1" w:color="auto"/>
        </w:pBdr>
        <w:rPr>
          <w:rFonts w:ascii="Times New Roman" w:hAnsi="Times New Roman"/>
        </w:rPr>
      </w:pPr>
    </w:p>
    <w:p w:rsidR="00C70A54" w:rsidRPr="00A940D8" w:rsidRDefault="00C70A54" w:rsidP="00C70A54">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B629B6" w:rsidRPr="00B629B6" w:rsidTr="00FD1A45">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629B6" w:rsidRPr="00B629B6" w:rsidRDefault="00B629B6" w:rsidP="00B629B6">
            <w:pPr>
              <w:jc w:val="center"/>
              <w:rPr>
                <w:rFonts w:asciiTheme="minorHAnsi" w:hAnsiTheme="minorHAnsi" w:cstheme="minorHAnsi"/>
                <w:b/>
                <w:bCs/>
                <w:color w:val="000000"/>
                <w:sz w:val="20"/>
                <w:szCs w:val="20"/>
              </w:rPr>
            </w:pPr>
            <w:r w:rsidRPr="00B629B6">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B629B6" w:rsidRPr="00B629B6" w:rsidRDefault="00BE5E1C" w:rsidP="00B629B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4</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B629B6" w:rsidRPr="00B629B6" w:rsidRDefault="00B629B6" w:rsidP="00B629B6">
            <w:pPr>
              <w:jc w:val="center"/>
              <w:rPr>
                <w:rFonts w:asciiTheme="minorHAnsi" w:hAnsiTheme="minorHAnsi" w:cstheme="minorHAnsi"/>
                <w:b/>
                <w:bCs/>
                <w:color w:val="000000"/>
                <w:sz w:val="20"/>
                <w:szCs w:val="20"/>
              </w:rPr>
            </w:pPr>
            <w:r w:rsidRPr="00B629B6">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Ocenjena</w:t>
            </w:r>
          </w:p>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količina na leto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B629B6" w:rsidRPr="00EA586B" w:rsidRDefault="00B629B6" w:rsidP="00B629B6">
            <w:pPr>
              <w:jc w:val="center"/>
              <w:rPr>
                <w:rFonts w:asciiTheme="minorHAnsi" w:hAnsiTheme="minorHAnsi" w:cstheme="minorHAnsi"/>
                <w:b/>
                <w:bCs/>
                <w:color w:val="000000"/>
                <w:sz w:val="20"/>
                <w:szCs w:val="20"/>
              </w:rPr>
            </w:pPr>
            <w:r w:rsidRPr="00EA586B">
              <w:rPr>
                <w:rFonts w:asciiTheme="minorHAnsi" w:hAnsiTheme="minorHAnsi" w:cstheme="minorHAnsi"/>
                <w:b/>
                <w:bCs/>
                <w:color w:val="000000"/>
                <w:sz w:val="20"/>
                <w:szCs w:val="20"/>
              </w:rPr>
              <w:t>Vrednost brez DDV za obdobje 1. leta</w:t>
            </w:r>
          </w:p>
        </w:tc>
      </w:tr>
      <w:tr w:rsidR="00C70A54" w:rsidRPr="00B629B6" w:rsidTr="00FD1A45">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VII.=IV. * V.</w:t>
            </w:r>
          </w:p>
        </w:tc>
      </w:tr>
      <w:tr w:rsidR="00C70A54" w:rsidRPr="00B629B6" w:rsidTr="00B629B6">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C70A54" w:rsidRPr="00B629B6" w:rsidRDefault="007A2BAE"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1</w:t>
            </w:r>
            <w:r w:rsidR="00C70A54" w:rsidRPr="00B629B6">
              <w:rPr>
                <w:rFonts w:asciiTheme="minorHAnsi" w:hAnsiTheme="minorHAnsi" w:cstheme="minorHAnsi"/>
                <w:color w:val="000000"/>
                <w:sz w:val="20"/>
                <w:szCs w:val="20"/>
              </w:rPr>
              <w:t>.</w:t>
            </w:r>
          </w:p>
        </w:tc>
        <w:tc>
          <w:tcPr>
            <w:tcW w:w="3182"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ind w:right="-32"/>
              <w:rPr>
                <w:rFonts w:asciiTheme="minorHAnsi" w:hAnsiTheme="minorHAnsi" w:cstheme="minorHAnsi"/>
                <w:color w:val="000000"/>
                <w:sz w:val="20"/>
                <w:szCs w:val="20"/>
              </w:rPr>
            </w:pPr>
            <w:r w:rsidRPr="00B629B6">
              <w:rPr>
                <w:rFonts w:asciiTheme="minorHAnsi" w:hAnsiTheme="minorHAnsi" w:cstheme="minorHAnsi"/>
                <w:color w:val="000000"/>
                <w:sz w:val="20"/>
                <w:szCs w:val="20"/>
              </w:rPr>
              <w:t>18 01 08* Citotoksična in citostatična zdravila</w:t>
            </w:r>
          </w:p>
        </w:tc>
        <w:tc>
          <w:tcPr>
            <w:tcW w:w="850"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tcPr>
          <w:p w:rsidR="00C70A54" w:rsidRPr="00B629B6" w:rsidRDefault="00B629B6" w:rsidP="00FD1A45">
            <w:pPr>
              <w:jc w:val="center"/>
              <w:rPr>
                <w:rFonts w:asciiTheme="minorHAnsi" w:hAnsiTheme="minorHAnsi" w:cstheme="minorHAnsi"/>
                <w:sz w:val="20"/>
                <w:szCs w:val="20"/>
              </w:rPr>
            </w:pPr>
            <w:r>
              <w:rPr>
                <w:rFonts w:asciiTheme="minorHAnsi" w:hAnsiTheme="minorHAnsi" w:cstheme="minorHAnsi"/>
                <w:sz w:val="20"/>
                <w:szCs w:val="20"/>
              </w:rPr>
              <w:t>710</w:t>
            </w:r>
          </w:p>
        </w:tc>
        <w:tc>
          <w:tcPr>
            <w:tcW w:w="1418"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C70A54" w:rsidRPr="00B629B6" w:rsidRDefault="00C70A54" w:rsidP="00FD1A45">
            <w:pPr>
              <w:jc w:val="center"/>
              <w:rPr>
                <w:rFonts w:asciiTheme="minorHAnsi" w:hAnsiTheme="minorHAnsi" w:cstheme="minorHAnsi"/>
                <w:color w:val="000000"/>
                <w:sz w:val="20"/>
                <w:szCs w:val="20"/>
              </w:rPr>
            </w:pPr>
            <w:r w:rsidRPr="00B629B6">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tcPr>
          <w:p w:rsidR="00C70A54" w:rsidRPr="00B629B6" w:rsidRDefault="00C70A54" w:rsidP="00FD1A45">
            <w:pPr>
              <w:jc w:val="right"/>
              <w:rPr>
                <w:rFonts w:asciiTheme="minorHAnsi" w:hAnsiTheme="minorHAnsi" w:cstheme="minorHAnsi"/>
                <w:color w:val="000000"/>
                <w:sz w:val="20"/>
                <w:szCs w:val="20"/>
              </w:rPr>
            </w:pPr>
          </w:p>
        </w:tc>
      </w:tr>
      <w:tr w:rsidR="00B629B6" w:rsidRPr="00B629B6" w:rsidTr="00B629B6">
        <w:trPr>
          <w:trHeight w:val="300"/>
        </w:trPr>
        <w:tc>
          <w:tcPr>
            <w:tcW w:w="788" w:type="dxa"/>
            <w:tcBorders>
              <w:top w:val="nil"/>
              <w:left w:val="nil"/>
              <w:bottom w:val="nil"/>
              <w:right w:val="nil"/>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B629B6" w:rsidRPr="00B629B6" w:rsidRDefault="00B629B6" w:rsidP="00FD1A45">
            <w:pPr>
              <w:jc w:val="right"/>
              <w:rPr>
                <w:rFonts w:asciiTheme="minorHAnsi" w:hAnsiTheme="minorHAnsi" w:cstheme="minorHAnsi"/>
                <w:color w:val="000000"/>
                <w:sz w:val="20"/>
                <w:szCs w:val="20"/>
              </w:rPr>
            </w:pPr>
          </w:p>
        </w:tc>
      </w:tr>
      <w:tr w:rsidR="00B629B6" w:rsidRPr="00B629B6" w:rsidTr="00051832">
        <w:trPr>
          <w:trHeight w:val="300"/>
        </w:trPr>
        <w:tc>
          <w:tcPr>
            <w:tcW w:w="788"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B629B6" w:rsidRPr="00B629B6" w:rsidRDefault="00B629B6" w:rsidP="00FD1A45">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 </w:t>
            </w:r>
          </w:p>
        </w:tc>
      </w:tr>
      <w:tr w:rsidR="00B629B6" w:rsidRPr="00B629B6" w:rsidTr="00051832">
        <w:trPr>
          <w:trHeight w:val="300"/>
        </w:trPr>
        <w:tc>
          <w:tcPr>
            <w:tcW w:w="788"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B629B6" w:rsidRPr="00B629B6" w:rsidRDefault="00B629B6" w:rsidP="00FD1A45">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9B6" w:rsidRPr="00B629B6" w:rsidRDefault="00B629B6" w:rsidP="00051832">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Za plačilo v EUR z DDV</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B629B6" w:rsidRPr="00B629B6" w:rsidRDefault="00B629B6" w:rsidP="00FD1A45">
            <w:pPr>
              <w:jc w:val="right"/>
              <w:rPr>
                <w:rFonts w:asciiTheme="minorHAnsi" w:hAnsiTheme="minorHAnsi" w:cstheme="minorHAnsi"/>
                <w:color w:val="000000"/>
                <w:sz w:val="20"/>
                <w:szCs w:val="20"/>
              </w:rPr>
            </w:pPr>
            <w:r w:rsidRPr="00B629B6">
              <w:rPr>
                <w:rFonts w:asciiTheme="minorHAnsi" w:hAnsiTheme="minorHAnsi" w:cstheme="minorHAnsi"/>
                <w:color w:val="000000"/>
                <w:sz w:val="20"/>
                <w:szCs w:val="20"/>
              </w:rPr>
              <w:t> </w:t>
            </w:r>
          </w:p>
        </w:tc>
      </w:tr>
      <w:tr w:rsidR="00051832" w:rsidRPr="00B629B6" w:rsidTr="00DB77F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051832" w:rsidRPr="00EA586B" w:rsidRDefault="00051832" w:rsidP="00051832">
            <w:pPr>
              <w:jc w:val="center"/>
              <w:rPr>
                <w:rFonts w:asciiTheme="minorHAnsi" w:hAnsiTheme="minorHAnsi" w:cstheme="minorHAnsi"/>
                <w:b/>
                <w:color w:val="000000"/>
                <w:sz w:val="20"/>
                <w:szCs w:val="20"/>
              </w:rPr>
            </w:pPr>
            <w:r>
              <w:rPr>
                <w:rFonts w:asciiTheme="minorHAnsi" w:hAnsiTheme="minorHAnsi" w:cstheme="minorHAnsi"/>
                <w:b/>
                <w:color w:val="000000"/>
                <w:sz w:val="20"/>
                <w:szCs w:val="20"/>
              </w:rPr>
              <w:t>Vrednost skupaj za celotno pogodbeno obdobje 4. let</w:t>
            </w: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EA586B" w:rsidRDefault="00051832" w:rsidP="00051832">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EA586B" w:rsidRDefault="00051832" w:rsidP="00051832">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r w:rsidR="00051832" w:rsidRPr="00B629B6" w:rsidTr="00B629B6">
        <w:trPr>
          <w:trHeight w:val="300"/>
        </w:trPr>
        <w:tc>
          <w:tcPr>
            <w:tcW w:w="788"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051832" w:rsidRPr="00B629B6" w:rsidRDefault="00051832" w:rsidP="00051832">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051832" w:rsidRPr="00B629B6" w:rsidRDefault="00051832" w:rsidP="00051832">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051832" w:rsidRPr="00B629B6" w:rsidRDefault="00051832" w:rsidP="00051832">
            <w:pPr>
              <w:jc w:val="right"/>
              <w:rPr>
                <w:rFonts w:asciiTheme="minorHAnsi" w:hAnsiTheme="minorHAnsi" w:cstheme="minorHAnsi"/>
                <w:color w:val="000000"/>
                <w:sz w:val="20"/>
                <w:szCs w:val="20"/>
              </w:rPr>
            </w:pPr>
          </w:p>
        </w:tc>
      </w:tr>
    </w:tbl>
    <w:p w:rsidR="00C70A54" w:rsidRPr="00A940D8" w:rsidRDefault="00C70A54" w:rsidP="00C70A54">
      <w:pPr>
        <w:rPr>
          <w:rFonts w:ascii="Times New Roman" w:hAnsi="Times New Roman"/>
          <w:b/>
          <w:i/>
          <w:color w:val="FF0000"/>
          <w:sz w:val="18"/>
          <w:szCs w:val="18"/>
        </w:rPr>
      </w:pPr>
    </w:p>
    <w:p w:rsidR="00051832" w:rsidRDefault="00051832" w:rsidP="00C70A54">
      <w:pPr>
        <w:widowControl w:val="0"/>
        <w:jc w:val="both"/>
        <w:rPr>
          <w:rFonts w:ascii="Times New Roman" w:hAnsi="Times New Roman"/>
        </w:rPr>
      </w:pPr>
    </w:p>
    <w:p w:rsidR="00C70A54" w:rsidRPr="00A940D8" w:rsidRDefault="00C70A54" w:rsidP="00C70A54">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C70A54" w:rsidRPr="00A940D8" w:rsidRDefault="00C70A54" w:rsidP="00C70A54">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C70A54" w:rsidRPr="00A940D8" w:rsidRDefault="00C70A54" w:rsidP="00C70A54">
      <w:pPr>
        <w:widowControl w:val="0"/>
        <w:ind w:left="360"/>
        <w:jc w:val="both"/>
        <w:rPr>
          <w:rFonts w:ascii="Times New Roman" w:hAnsi="Times New Roman"/>
          <w:b/>
          <w:bCs/>
          <w:i/>
          <w:iCs/>
        </w:rPr>
      </w:pPr>
    </w:p>
    <w:p w:rsidR="00C70A54" w:rsidRPr="00A940D8" w:rsidRDefault="00C70A54" w:rsidP="00C70A54">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70A54" w:rsidRPr="00A940D8" w:rsidRDefault="00C70A54" w:rsidP="00C70A54">
      <w:pPr>
        <w:widowControl w:val="0"/>
        <w:jc w:val="both"/>
        <w:rPr>
          <w:rFonts w:ascii="Times New Roman" w:hAnsi="Times New Roman"/>
        </w:rPr>
      </w:pPr>
    </w:p>
    <w:p w:rsidR="00C70A54" w:rsidRPr="00A940D8" w:rsidRDefault="00C70A54" w:rsidP="00C70A54">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C70A54" w:rsidRPr="00A940D8" w:rsidRDefault="00C70A54" w:rsidP="00C70A54">
      <w:pPr>
        <w:widowControl w:val="0"/>
        <w:jc w:val="both"/>
        <w:rPr>
          <w:rFonts w:ascii="Times New Roman" w:hAnsi="Times New Roman"/>
          <w:color w:val="FF0000"/>
        </w:rPr>
      </w:pPr>
    </w:p>
    <w:p w:rsidR="00C70A54" w:rsidRPr="00A940D8" w:rsidRDefault="00C70A54" w:rsidP="00C70A54">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C70A54" w:rsidRPr="00A940D8" w:rsidRDefault="00C70A54" w:rsidP="00C70A54">
      <w:pPr>
        <w:autoSpaceDE w:val="0"/>
        <w:autoSpaceDN w:val="0"/>
        <w:adjustRightInd w:val="0"/>
        <w:jc w:val="both"/>
        <w:rPr>
          <w:rFonts w:ascii="Times New Roman" w:hAnsi="Times New Roman"/>
        </w:rPr>
      </w:pPr>
    </w:p>
    <w:p w:rsidR="0089738D"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C70A54" w:rsidRPr="00A940D8"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                                                                                 </w:t>
      </w:r>
    </w:p>
    <w:p w:rsidR="00C70A54" w:rsidRPr="00A940D8" w:rsidRDefault="00C70A54" w:rsidP="00C70A54">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464EE7" w:rsidRDefault="00464EE7">
      <w:pPr>
        <w:rPr>
          <w:rFonts w:ascii="Times New Roman" w:hAnsi="Times New Roman"/>
          <w:szCs w:val="20"/>
        </w:rPr>
      </w:pPr>
      <w:r>
        <w:rPr>
          <w:rFonts w:ascii="Times New Roman" w:hAnsi="Times New Roman"/>
          <w:szCs w:val="20"/>
        </w:rPr>
        <w:br w:type="page"/>
      </w:r>
    </w:p>
    <w:p w:rsidR="00962BA1" w:rsidRPr="00A940D8" w:rsidRDefault="009E4CCB"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      </w:t>
      </w:r>
      <w:r w:rsidR="0089738D" w:rsidRPr="0089738D">
        <w:rPr>
          <w:rFonts w:ascii="Times New Roman" w:hAnsi="Times New Roman"/>
          <w:i/>
          <w:szCs w:val="20"/>
        </w:rPr>
        <w:t xml:space="preserve">      </w:t>
      </w:r>
      <w:r>
        <w:rPr>
          <w:rFonts w:ascii="Times New Roman" w:hAnsi="Times New Roman"/>
          <w:i/>
          <w:szCs w:val="20"/>
        </w:rPr>
        <w:t xml:space="preserve">        </w:t>
      </w:r>
      <w:r w:rsidR="0089738D" w:rsidRPr="0089738D">
        <w:rPr>
          <w:rFonts w:ascii="Times New Roman" w:hAnsi="Times New Roman"/>
          <w:i/>
          <w:szCs w:val="20"/>
        </w:rPr>
        <w:t xml:space="preserve"> </w:t>
      </w:r>
      <w:r w:rsidR="00962BA1" w:rsidRPr="0089738D">
        <w:rPr>
          <w:rFonts w:ascii="Times New Roman" w:hAnsi="Times New Roman"/>
          <w:i/>
          <w:szCs w:val="20"/>
        </w:rPr>
        <w:t>OBR- 3/</w:t>
      </w:r>
      <w:r>
        <w:rPr>
          <w:rFonts w:ascii="Times New Roman" w:hAnsi="Times New Roman"/>
          <w:i/>
          <w:szCs w:val="20"/>
        </w:rPr>
        <w:t xml:space="preserve">SKLOP </w:t>
      </w:r>
      <w:r w:rsidR="00464EE7" w:rsidRPr="0089738D">
        <w:rPr>
          <w:rFonts w:ascii="Times New Roman" w:hAnsi="Times New Roman"/>
          <w:i/>
          <w:szCs w:val="20"/>
        </w:rPr>
        <w:t>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Štev . : </w:t>
      </w:r>
      <w:r w:rsidR="00C6786E">
        <w:rPr>
          <w:rFonts w:ascii="Times New Roman" w:hAnsi="Times New Roman"/>
          <w:b/>
          <w:szCs w:val="20"/>
        </w:rPr>
        <w:t>JN45/2025</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C6786E">
        <w:rPr>
          <w:rFonts w:ascii="Times New Roman" w:hAnsi="Times New Roman"/>
          <w:b/>
          <w:szCs w:val="20"/>
        </w:rPr>
        <w:t>Oktober 2025</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027921" w:rsidRDefault="00027921" w:rsidP="00962BA1">
      <w:pPr>
        <w:rPr>
          <w:rFonts w:ascii="Times New Roman" w:hAnsi="Times New Roman"/>
          <w:b/>
        </w:rPr>
      </w:pPr>
      <w:r w:rsidRPr="00027921">
        <w:rPr>
          <w:rFonts w:ascii="Times New Roman" w:hAnsi="Times New Roman"/>
        </w:rPr>
        <w:t>V skladu  z razpisnimi pogoji po tem jav</w:t>
      </w:r>
      <w:r>
        <w:rPr>
          <w:rFonts w:ascii="Times New Roman" w:hAnsi="Times New Roman"/>
        </w:rPr>
        <w:t xml:space="preserve">nem naročilu dajemo ponudbo za </w:t>
      </w:r>
      <w:r w:rsidRPr="00027921">
        <w:rPr>
          <w:rFonts w:ascii="Times New Roman" w:hAnsi="Times New Roman"/>
          <w:b/>
        </w:rPr>
        <w:t>5. SKLOP:</w:t>
      </w:r>
    </w:p>
    <w:p w:rsidR="00027921" w:rsidRPr="00A940D8" w:rsidRDefault="0002792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027921"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Zap.št.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BE5E1C" w:rsidP="00962BA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SKLOP 5</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Ocenjena</w:t>
            </w:r>
          </w:p>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027921" w:rsidRDefault="00962BA1" w:rsidP="00962BA1">
            <w:pPr>
              <w:jc w:val="center"/>
              <w:rPr>
                <w:rFonts w:asciiTheme="minorHAnsi" w:hAnsiTheme="minorHAnsi" w:cstheme="minorHAnsi"/>
                <w:b/>
                <w:bCs/>
                <w:color w:val="000000"/>
                <w:sz w:val="20"/>
                <w:szCs w:val="20"/>
              </w:rPr>
            </w:pPr>
            <w:r w:rsidRPr="00027921">
              <w:rPr>
                <w:rFonts w:asciiTheme="minorHAnsi" w:hAnsiTheme="minorHAnsi" w:cstheme="minorHAnsi"/>
                <w:b/>
                <w:bCs/>
                <w:color w:val="000000"/>
                <w:sz w:val="20"/>
                <w:szCs w:val="20"/>
              </w:rPr>
              <w:t>Vrednost brez DDV</w:t>
            </w:r>
          </w:p>
        </w:tc>
      </w:tr>
      <w:tr w:rsidR="00962BA1" w:rsidRPr="00027921"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VII.=IV. * V.</w:t>
            </w:r>
          </w:p>
        </w:tc>
      </w:tr>
      <w:tr w:rsidR="00962BA1" w:rsidRPr="00027921" w:rsidTr="00DB77F6">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rPr>
                <w:rFonts w:asciiTheme="minorHAnsi" w:hAnsiTheme="minorHAnsi" w:cstheme="minorHAnsi"/>
                <w:color w:val="000000"/>
                <w:sz w:val="20"/>
                <w:szCs w:val="20"/>
              </w:rPr>
            </w:pPr>
            <w:r w:rsidRPr="00027921">
              <w:rPr>
                <w:rFonts w:asciiTheme="minorHAnsi" w:hAnsiTheme="minorHAnsi" w:cstheme="minorHAnsi"/>
                <w:bCs/>
                <w:color w:val="000000"/>
                <w:sz w:val="20"/>
                <w:szCs w:val="20"/>
              </w:rPr>
              <w:t>18 01 04 Odpadki, ki z vidika preprečevanja okužbe ne zahtevajo posebnega ravnanja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027921" w:rsidRDefault="00DB77F6" w:rsidP="00E56B4F">
            <w:pPr>
              <w:jc w:val="center"/>
              <w:rPr>
                <w:rFonts w:asciiTheme="minorHAnsi" w:hAnsiTheme="minorHAnsi" w:cstheme="minorHAnsi"/>
                <w:color w:val="000000"/>
                <w:sz w:val="20"/>
                <w:szCs w:val="20"/>
              </w:rPr>
            </w:pPr>
            <w:r>
              <w:rPr>
                <w:rFonts w:asciiTheme="minorHAnsi" w:hAnsiTheme="minorHAnsi" w:cstheme="minorHAnsi"/>
                <w:sz w:val="20"/>
                <w:szCs w:val="20"/>
              </w:rPr>
              <w:t>125</w:t>
            </w:r>
            <w:r w:rsidR="002933D6" w:rsidRPr="00027921">
              <w:rPr>
                <w:rFonts w:asciiTheme="minorHAnsi" w:hAnsiTheme="minorHAnsi" w:cstheme="minorHAnsi"/>
                <w:sz w:val="20"/>
                <w:szCs w:val="20"/>
              </w:rPr>
              <w:t>.</w:t>
            </w:r>
            <w:r w:rsidR="00027FB8" w:rsidRPr="00027921">
              <w:rPr>
                <w:rFonts w:asciiTheme="minorHAnsi" w:hAnsiTheme="minorHAnsi" w:cstheme="minorHAnsi"/>
                <w:sz w:val="20"/>
                <w:szCs w:val="20"/>
              </w:rPr>
              <w:t>0</w:t>
            </w:r>
            <w:r w:rsidR="00962BA1" w:rsidRPr="00027921">
              <w:rPr>
                <w:rFonts w:asciiTheme="minorHAnsi" w:hAnsiTheme="minorHAnsi" w:cstheme="minorHAnsi"/>
                <w:sz w:val="20"/>
                <w:szCs w:val="20"/>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027921" w:rsidRDefault="00962BA1" w:rsidP="00962BA1">
            <w:pPr>
              <w:jc w:val="center"/>
              <w:rPr>
                <w:rFonts w:asciiTheme="minorHAnsi" w:hAnsiTheme="minorHAnsi" w:cstheme="minorHAnsi"/>
                <w:color w:val="000000"/>
                <w:sz w:val="20"/>
                <w:szCs w:val="20"/>
              </w:rPr>
            </w:pPr>
            <w:r w:rsidRPr="00027921">
              <w:rPr>
                <w:rFonts w:asciiTheme="minorHAnsi" w:hAnsiTheme="minorHAnsi" w:cstheme="minorHAnsi"/>
                <w:color w:val="000000"/>
                <w:sz w:val="20"/>
                <w:szCs w:val="20"/>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027921" w:rsidRDefault="00962BA1"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Vrednost skupaj brez DDV</w:t>
            </w:r>
          </w:p>
        </w:tc>
        <w:tc>
          <w:tcPr>
            <w:tcW w:w="1842" w:type="dxa"/>
            <w:tcBorders>
              <w:top w:val="nil"/>
              <w:left w:val="single" w:sz="4" w:space="0" w:color="auto"/>
              <w:bottom w:val="single" w:sz="4" w:space="0" w:color="auto"/>
              <w:right w:val="single" w:sz="4" w:space="0" w:color="auto"/>
            </w:tcBorders>
            <w:shd w:val="clear" w:color="auto" w:fill="auto"/>
            <w:noWrap/>
            <w:vAlign w:val="center"/>
          </w:tcPr>
          <w:p w:rsidR="00DB77F6" w:rsidRPr="00027921" w:rsidRDefault="00DB77F6" w:rsidP="00962BA1">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Znesek DDV 9,5%</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DB77F6" w:rsidRPr="00027921" w:rsidRDefault="00DB77F6"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hideMark/>
          </w:tcPr>
          <w:p w:rsidR="00DB77F6" w:rsidRPr="00027921" w:rsidRDefault="00DB77F6" w:rsidP="00962BA1">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77F6" w:rsidRPr="00027921" w:rsidRDefault="00DB77F6" w:rsidP="00DB77F6">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DB77F6" w:rsidRPr="00027921" w:rsidRDefault="00DB77F6" w:rsidP="00962BA1">
            <w:pPr>
              <w:jc w:val="right"/>
              <w:rPr>
                <w:rFonts w:asciiTheme="minorHAnsi" w:hAnsiTheme="minorHAnsi" w:cstheme="minorHAnsi"/>
                <w:color w:val="000000"/>
                <w:sz w:val="20"/>
                <w:szCs w:val="20"/>
              </w:rPr>
            </w:pPr>
            <w:r w:rsidRPr="00027921">
              <w:rPr>
                <w:rFonts w:asciiTheme="minorHAnsi" w:hAnsiTheme="minorHAnsi" w:cstheme="minorHAnsi"/>
                <w:color w:val="000000"/>
                <w:sz w:val="20"/>
                <w:szCs w:val="20"/>
              </w:rPr>
              <w:t> </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962BA1">
            <w:pPr>
              <w:rPr>
                <w:rFonts w:asciiTheme="minorHAnsi" w:hAnsiTheme="minorHAnsi" w:cstheme="minorHAnsi"/>
                <w:color w:val="000000"/>
                <w:sz w:val="20"/>
                <w:szCs w:val="20"/>
              </w:rPr>
            </w:pPr>
          </w:p>
        </w:tc>
        <w:tc>
          <w:tcPr>
            <w:tcW w:w="552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DB77F6" w:rsidRPr="00027921" w:rsidRDefault="00DB77F6" w:rsidP="00DB77F6">
            <w:pPr>
              <w:jc w:val="center"/>
              <w:rPr>
                <w:rFonts w:asciiTheme="minorHAnsi" w:hAnsiTheme="minorHAnsi" w:cstheme="minorHAnsi"/>
                <w:color w:val="000000"/>
                <w:sz w:val="20"/>
                <w:szCs w:val="20"/>
              </w:rPr>
            </w:pPr>
            <w:r>
              <w:rPr>
                <w:rFonts w:asciiTheme="minorHAnsi" w:hAnsiTheme="minorHAnsi" w:cstheme="minorHAnsi"/>
                <w:b/>
                <w:color w:val="000000"/>
                <w:sz w:val="20"/>
                <w:szCs w:val="20"/>
              </w:rPr>
              <w:t>Vrednost skupaj za celotno pogodbeno obdobje 4. let</w:t>
            </w: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EA586B" w:rsidRDefault="00DB77F6" w:rsidP="002D5B97">
            <w:pPr>
              <w:jc w:val="right"/>
              <w:rPr>
                <w:rFonts w:asciiTheme="minorHAnsi" w:hAnsiTheme="minorHAnsi" w:cstheme="minorHAnsi"/>
                <w:color w:val="000000"/>
                <w:sz w:val="20"/>
                <w:szCs w:val="20"/>
              </w:rPr>
            </w:pPr>
            <w:r>
              <w:rPr>
                <w:rFonts w:asciiTheme="minorHAnsi" w:hAnsiTheme="minorHAnsi" w:cstheme="minorHAnsi"/>
                <w:color w:val="000000"/>
                <w:sz w:val="20"/>
                <w:szCs w:val="20"/>
              </w:rPr>
              <w:t>4-letna v</w:t>
            </w:r>
            <w:r w:rsidRPr="00EA586B">
              <w:rPr>
                <w:rFonts w:asciiTheme="minorHAnsi" w:hAnsiTheme="minorHAnsi" w:cstheme="minorHAnsi"/>
                <w:color w:val="000000"/>
                <w:sz w:val="20"/>
                <w:szCs w:val="20"/>
              </w:rPr>
              <w:t>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EA586B" w:rsidRDefault="00DB77F6" w:rsidP="002D5B97">
            <w:pPr>
              <w:jc w:val="right"/>
              <w:rPr>
                <w:rFonts w:asciiTheme="minorHAnsi" w:hAnsiTheme="minorHAnsi" w:cstheme="minorHAnsi"/>
                <w:color w:val="000000"/>
                <w:sz w:val="20"/>
                <w:szCs w:val="20"/>
              </w:rPr>
            </w:pPr>
            <w:r w:rsidRPr="00EA586B">
              <w:rPr>
                <w:rFonts w:asciiTheme="minorHAnsi" w:hAnsiTheme="minorHAnsi" w:cstheme="minorHAnsi"/>
                <w:color w:val="000000"/>
                <w:sz w:val="20"/>
                <w:szCs w:val="20"/>
              </w:rPr>
              <w:t>Znesek DDV 9,5%</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r w:rsidR="00DB77F6" w:rsidRPr="00027921" w:rsidTr="00DB77F6">
        <w:trPr>
          <w:trHeight w:val="300"/>
        </w:trPr>
        <w:tc>
          <w:tcPr>
            <w:tcW w:w="788"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182" w:type="dxa"/>
            <w:tcBorders>
              <w:top w:val="nil"/>
              <w:left w:val="nil"/>
              <w:bottom w:val="nil"/>
              <w:right w:val="nil"/>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850" w:type="dxa"/>
            <w:tcBorders>
              <w:top w:val="nil"/>
              <w:left w:val="nil"/>
              <w:bottom w:val="nil"/>
              <w:right w:val="single" w:sz="4" w:space="0" w:color="auto"/>
            </w:tcBorders>
            <w:shd w:val="clear" w:color="auto" w:fill="auto"/>
            <w:noWrap/>
            <w:vAlign w:val="bottom"/>
          </w:tcPr>
          <w:p w:rsidR="00DB77F6" w:rsidRPr="00027921" w:rsidRDefault="00DB77F6" w:rsidP="00DB77F6">
            <w:pPr>
              <w:rPr>
                <w:rFonts w:asciiTheme="minorHAnsi" w:hAnsiTheme="minorHAnsi" w:cstheme="minorHAnsi"/>
                <w:color w:val="000000"/>
                <w:sz w:val="20"/>
                <w:szCs w:val="20"/>
              </w:rPr>
            </w:pPr>
          </w:p>
        </w:tc>
        <w:tc>
          <w:tcPr>
            <w:tcW w:w="36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DB77F6" w:rsidRPr="00B629B6" w:rsidRDefault="00DB77F6" w:rsidP="002D5B97">
            <w:pPr>
              <w:jc w:val="right"/>
              <w:rPr>
                <w:rFonts w:asciiTheme="minorHAnsi" w:hAnsiTheme="minorHAnsi" w:cstheme="minorHAnsi"/>
                <w:color w:val="000000"/>
                <w:sz w:val="20"/>
                <w:szCs w:val="20"/>
              </w:rPr>
            </w:pPr>
            <w:r>
              <w:rPr>
                <w:rFonts w:asciiTheme="minorHAnsi" w:hAnsiTheme="minorHAnsi" w:cstheme="minorHAnsi"/>
                <w:color w:val="000000"/>
                <w:sz w:val="20"/>
                <w:szCs w:val="20"/>
              </w:rPr>
              <w:t xml:space="preserve">4-letna vrednost skupaj </w:t>
            </w:r>
            <w:r w:rsidRPr="00EA586B">
              <w:rPr>
                <w:rFonts w:asciiTheme="minorHAnsi" w:hAnsiTheme="minorHAnsi" w:cstheme="minorHAnsi"/>
                <w:color w:val="000000"/>
                <w:sz w:val="20"/>
                <w:szCs w:val="20"/>
              </w:rPr>
              <w:t>z DDV</w:t>
            </w:r>
          </w:p>
        </w:tc>
        <w:tc>
          <w:tcPr>
            <w:tcW w:w="1842" w:type="dxa"/>
            <w:tcBorders>
              <w:top w:val="nil"/>
              <w:left w:val="nil"/>
              <w:bottom w:val="single" w:sz="4" w:space="0" w:color="auto"/>
              <w:right w:val="single" w:sz="4" w:space="0" w:color="auto"/>
            </w:tcBorders>
            <w:shd w:val="clear" w:color="auto" w:fill="auto"/>
            <w:noWrap/>
            <w:vAlign w:val="center"/>
          </w:tcPr>
          <w:p w:rsidR="00DB77F6" w:rsidRPr="00027921" w:rsidRDefault="00DB77F6" w:rsidP="00DB77F6">
            <w:pPr>
              <w:jc w:val="right"/>
              <w:rPr>
                <w:rFonts w:asciiTheme="minorHAnsi" w:hAnsiTheme="minorHAnsi" w:cstheme="minorHAnsi"/>
                <w:color w:val="000000"/>
                <w:sz w:val="20"/>
                <w:szCs w:val="20"/>
              </w:rPr>
            </w:pP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4D2E82" w:rsidRDefault="004D2E82" w:rsidP="00962BA1">
      <w:pPr>
        <w:widowControl w:val="0"/>
        <w:jc w:val="both"/>
        <w:rPr>
          <w:rFonts w:ascii="Times New Roman" w:hAnsi="Times New Roman"/>
          <w:b/>
          <w:szCs w:val="20"/>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EB5F32" w:rsidRDefault="00EB5F32" w:rsidP="00F47EB9">
      <w:pPr>
        <w:autoSpaceDE w:val="0"/>
        <w:autoSpaceDN w:val="0"/>
        <w:adjustRightInd w:val="0"/>
        <w:jc w:val="both"/>
        <w:rPr>
          <w:rFonts w:ascii="Times New Roman" w:hAnsi="Times New Roman"/>
          <w:color w:val="000000" w:themeColor="text1"/>
        </w:rPr>
      </w:pPr>
    </w:p>
    <w:p w:rsidR="008F041B" w:rsidRPr="0016792D" w:rsidRDefault="008F041B" w:rsidP="00F47EB9">
      <w:pPr>
        <w:autoSpaceDE w:val="0"/>
        <w:autoSpaceDN w:val="0"/>
        <w:adjustRightInd w:val="0"/>
        <w:jc w:val="both"/>
        <w:rPr>
          <w:rFonts w:ascii="Times New Roman" w:hAnsi="Times New Roman"/>
          <w:color w:val="000000" w:themeColor="text1"/>
        </w:rPr>
      </w:pPr>
    </w:p>
    <w:p w:rsidR="00027921" w:rsidRDefault="00027921">
      <w:pPr>
        <w:rPr>
          <w:rFonts w:ascii="Times New Roman" w:hAnsi="Times New Roman"/>
          <w:color w:val="000000" w:themeColor="text1"/>
          <w:szCs w:val="20"/>
        </w:rPr>
      </w:pPr>
      <w:r>
        <w:rPr>
          <w:rFonts w:ascii="Times New Roman" w:hAnsi="Times New Roman"/>
          <w:color w:val="000000" w:themeColor="text1"/>
          <w:szCs w:val="20"/>
        </w:rPr>
        <w:br w:type="page"/>
      </w: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podpisan v pdf.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w:t>
      </w:r>
      <w:r w:rsidR="00E43425">
        <w:rPr>
          <w:rFonts w:ascii="Times New Roman" w:hAnsi="Times New Roman"/>
          <w:color w:val="000000" w:themeColor="text1"/>
        </w:rPr>
        <w:t>eJN</w:t>
      </w:r>
      <w:r w:rsidRPr="0016792D">
        <w:rPr>
          <w:rFonts w:ascii="Times New Roman" w:hAnsi="Times New Roman"/>
          <w:color w:val="000000" w:themeColor="text1"/>
        </w:rPr>
        <w:t xml:space="preserve">: </w:t>
      </w:r>
      <w:hyperlink r:id="rId21" w:history="1">
        <w:r w:rsidR="00E43425" w:rsidRPr="00AD3FE2">
          <w:rPr>
            <w:rStyle w:val="Hiperpovezava"/>
            <w:rFonts w:ascii="Times New Roman" w:hAnsi="Times New Roman"/>
            <w:i/>
          </w:rPr>
          <w:t>https://ejn.gov.si/espd/</w:t>
        </w:r>
      </w:hyperlink>
      <w:r w:rsidR="00E43425" w:rsidRPr="0016792D">
        <w:rPr>
          <w:rFonts w:ascii="Times New Roman" w:hAnsi="Times New Roman"/>
          <w:color w:val="000000" w:themeColor="text1"/>
        </w:rPr>
        <w:t>,</w:t>
      </w:r>
      <w:r w:rsidRPr="0016792D">
        <w:rPr>
          <w:rFonts w:ascii="Times New Roman" w:hAnsi="Times New Roman"/>
          <w:color w:val="000000" w:themeColor="text1"/>
        </w:rPr>
        <w:t xml:space="preserve">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ZintPK (Uradni list RS, št. 45/10, 26/11 in 43/11) ter 13. in 14. odstavkom 71. člena ZJN-3, kot zakoniti zastopnik ponudnika (samostojni ponudnik/vsak partner v skupni ponudbi) v postopku oddaje naročila št. </w:t>
      </w:r>
      <w:r w:rsidR="00C6786E">
        <w:rPr>
          <w:rFonts w:ascii="Times New Roman" w:hAnsi="Times New Roman"/>
          <w:color w:val="000000" w:themeColor="text1"/>
        </w:rPr>
        <w:t>JN45/2025</w:t>
      </w:r>
      <w:r w:rsidRPr="0016792D">
        <w:rPr>
          <w:rFonts w:ascii="Times New Roman" w:hAnsi="Times New Roman"/>
          <w:color w:val="000000" w:themeColor="text1"/>
        </w:rPr>
        <w:t xml:space="preserve">, katerega predmet je </w:t>
      </w:r>
      <w:r w:rsidR="0086224F">
        <w:rPr>
          <w:rFonts w:ascii="Times New Roman" w:hAnsi="Times New Roman"/>
          <w:color w:val="000000" w:themeColor="text1"/>
        </w:rPr>
        <w:t>»</w:t>
      </w:r>
      <w:r w:rsidR="001E532C">
        <w:rPr>
          <w:rFonts w:ascii="Times New Roman" w:hAnsi="Times New Roman"/>
          <w:color w:val="000000" w:themeColor="text1"/>
        </w:rPr>
        <w:t>ODDAJA ODPADKOV PO SKLOPIH ZA OBDOBJE ŠTIRIH (4) LET</w:t>
      </w:r>
      <w:r w:rsidR="0086224F">
        <w:rPr>
          <w:rFonts w:ascii="Times New Roman" w:hAnsi="Times New Roman"/>
          <w:color w:val="000000" w:themeColor="text1"/>
        </w:rPr>
        <w:t>«</w:t>
      </w:r>
      <w:r w:rsidRPr="0016792D">
        <w:rPr>
          <w:rFonts w:ascii="Times New Roman" w:hAnsi="Times New Roman"/>
          <w:color w:val="000000" w:themeColor="text1"/>
        </w:rPr>
        <w:t xml:space="preserve">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4D2E82" w:rsidRDefault="004D2E82"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585A63">
        <w:rPr>
          <w:rFonts w:ascii="Times New Roman" w:hAnsi="Times New Roman"/>
          <w:color w:val="000000" w:themeColor="text1"/>
          <w:szCs w:val="20"/>
        </w:rPr>
        <w:t xml:space="preserve">            </w:t>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D377BD" w:rsidRPr="0016792D" w:rsidRDefault="00D377BD" w:rsidP="00D377BD">
      <w:pPr>
        <w:jc w:val="center"/>
        <w:rPr>
          <w:rFonts w:ascii="Times New Roman" w:hAnsi="Times New Roman"/>
          <w:b/>
          <w:bCs/>
          <w:color w:val="000000" w:themeColor="text1"/>
        </w:rPr>
      </w:pPr>
    </w:p>
    <w:p w:rsidR="0042388D" w:rsidRDefault="0042388D" w:rsidP="0042388D">
      <w:pPr>
        <w:jc w:val="center"/>
        <w:rPr>
          <w:rFonts w:ascii="Times New Roman" w:hAnsi="Times New Roman"/>
          <w:b/>
          <w:bCs/>
        </w:rPr>
      </w:pPr>
    </w:p>
    <w:p w:rsidR="0002542A" w:rsidRDefault="0002542A" w:rsidP="0042388D">
      <w:pPr>
        <w:jc w:val="center"/>
        <w:rPr>
          <w:rFonts w:ascii="Times New Roman" w:hAnsi="Times New Roman"/>
          <w:b/>
          <w:bCs/>
        </w:rPr>
      </w:pPr>
    </w:p>
    <w:p w:rsidR="0042388D" w:rsidRPr="0042388D" w:rsidRDefault="0042388D" w:rsidP="0042388D">
      <w:pPr>
        <w:jc w:val="center"/>
        <w:rPr>
          <w:rFonts w:ascii="Times New Roman" w:hAnsi="Times New Roman"/>
          <w:b/>
          <w:bCs/>
        </w:rPr>
      </w:pPr>
      <w:r w:rsidRPr="0042388D">
        <w:rPr>
          <w:rFonts w:ascii="Times New Roman" w:hAnsi="Times New Roman"/>
          <w:b/>
          <w:bCs/>
        </w:rPr>
        <w:t>Informacije za pridobitev podatkov iz kazenske evidence</w:t>
      </w:r>
    </w:p>
    <w:p w:rsidR="0042388D" w:rsidRPr="0042388D" w:rsidRDefault="0042388D" w:rsidP="0042388D">
      <w:pPr>
        <w:rPr>
          <w:rFonts w:ascii="Times New Roman" w:hAnsi="Times New Roman"/>
        </w:rPr>
      </w:pPr>
    </w:p>
    <w:p w:rsidR="0042388D" w:rsidRPr="0042388D" w:rsidRDefault="0042388D" w:rsidP="0042388D">
      <w:pPr>
        <w:rPr>
          <w:rFonts w:ascii="Times New Roman" w:hAnsi="Times New Roman"/>
        </w:rPr>
      </w:pPr>
    </w:p>
    <w:p w:rsidR="0042388D" w:rsidRPr="0042388D" w:rsidRDefault="0042388D" w:rsidP="0042388D">
      <w:pPr>
        <w:rPr>
          <w:rFonts w:ascii="Times New Roman" w:hAnsi="Times New Roman"/>
        </w:rPr>
      </w:pPr>
    </w:p>
    <w:p w:rsidR="0042388D" w:rsidRPr="0042388D" w:rsidRDefault="0042388D" w:rsidP="0042388D">
      <w:pPr>
        <w:ind w:right="-32"/>
        <w:jc w:val="center"/>
        <w:rPr>
          <w:rFonts w:ascii="Times New Roman" w:hAnsi="Times New Roman"/>
          <w:b/>
          <w:bCs/>
        </w:rPr>
      </w:pPr>
      <w:r w:rsidRPr="0042388D">
        <w:rPr>
          <w:rFonts w:ascii="Times New Roman" w:hAnsi="Times New Roman"/>
          <w:b/>
          <w:bCs/>
        </w:rPr>
        <w:t>»</w:t>
      </w:r>
      <w:r>
        <w:rPr>
          <w:rFonts w:ascii="Times New Roman" w:hAnsi="Times New Roman"/>
          <w:b/>
        </w:rPr>
        <w:t>Oddaja odpadkov po sklopih</w:t>
      </w:r>
      <w:r w:rsidRPr="0042388D">
        <w:rPr>
          <w:rFonts w:ascii="Times New Roman" w:hAnsi="Times New Roman"/>
          <w:b/>
        </w:rPr>
        <w:t xml:space="preserve"> za obdobje </w:t>
      </w:r>
      <w:r>
        <w:rPr>
          <w:rFonts w:ascii="Times New Roman" w:hAnsi="Times New Roman"/>
          <w:b/>
        </w:rPr>
        <w:t>štirih (4</w:t>
      </w:r>
      <w:r w:rsidRPr="0042388D">
        <w:rPr>
          <w:rFonts w:ascii="Times New Roman" w:hAnsi="Times New Roman"/>
          <w:b/>
        </w:rPr>
        <w:t>) let</w:t>
      </w:r>
      <w:r w:rsidRPr="0042388D">
        <w:rPr>
          <w:rFonts w:ascii="Times New Roman" w:hAnsi="Times New Roman"/>
          <w:b/>
          <w:bCs/>
        </w:rPr>
        <w:t>«</w:t>
      </w:r>
    </w:p>
    <w:p w:rsidR="0042388D" w:rsidRPr="0042388D" w:rsidRDefault="0042388D" w:rsidP="0042388D">
      <w:pPr>
        <w:ind w:right="-32"/>
        <w:jc w:val="center"/>
        <w:rPr>
          <w:rFonts w:ascii="Times New Roman" w:hAnsi="Times New Roman"/>
          <w:b/>
          <w:bCs/>
        </w:rPr>
      </w:pPr>
    </w:p>
    <w:p w:rsidR="0042388D" w:rsidRPr="0042388D" w:rsidRDefault="0042388D" w:rsidP="0042388D">
      <w:pPr>
        <w:jc w:val="both"/>
        <w:rPr>
          <w:rFonts w:ascii="Times New Roman" w:hAnsi="Times New Roman"/>
        </w:rPr>
      </w:pPr>
      <w:r w:rsidRPr="0042388D">
        <w:rPr>
          <w:rFonts w:ascii="Times New Roman" w:hAnsi="Times New Roman"/>
          <w:b/>
        </w:rPr>
        <w:t>Podatki o zastopnikih gospodarskega subjekta</w:t>
      </w:r>
      <w:r w:rsidRPr="0042388D">
        <w:rPr>
          <w:rFonts w:ascii="Times New Roman" w:hAnsi="Times New Roman"/>
        </w:rPr>
        <w:t xml:space="preserve"> (</w:t>
      </w:r>
      <w:r w:rsidRPr="0042388D">
        <w:rPr>
          <w:rFonts w:ascii="Times New Roman" w:hAnsi="Times New Roman"/>
          <w:i/>
          <w:iCs/>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42388D">
        <w:rPr>
          <w:rFonts w:ascii="Times New Roman" w:hAnsi="Times New Roman"/>
          <w:i/>
          <w:iCs/>
        </w:rPr>
        <w:t>)</w:t>
      </w:r>
    </w:p>
    <w:p w:rsidR="0042388D" w:rsidRPr="0042388D" w:rsidRDefault="0042388D" w:rsidP="0042388D">
      <w:pPr>
        <w:rPr>
          <w:rFonts w:ascii="Times New Roman" w:hAnsi="Times New Roman"/>
          <w:i/>
        </w:rPr>
      </w:pPr>
      <w:r w:rsidRPr="0042388D">
        <w:rPr>
          <w:rFonts w:ascii="Times New Roman" w:hAnsi="Times New Roman"/>
          <w:i/>
        </w:rPr>
        <w:t>/</w:t>
      </w:r>
      <w:r w:rsidRPr="0042388D">
        <w:rPr>
          <w:rFonts w:ascii="Times New Roman" w:hAnsi="Times New Roman"/>
          <w:i/>
          <w:sz w:val="20"/>
          <w:szCs w:val="20"/>
        </w:rPr>
        <w:t>po potrebi dodati vrstice</w:t>
      </w:r>
      <w:r w:rsidRPr="0042388D">
        <w:rPr>
          <w:rFonts w:ascii="Times New Roman" w:hAnsi="Times New Roman"/>
          <w:i/>
        </w:rPr>
        <w:t>/</w:t>
      </w:r>
    </w:p>
    <w:p w:rsidR="0042388D" w:rsidRPr="0042388D" w:rsidRDefault="0042388D" w:rsidP="0042388D">
      <w:pPr>
        <w:pBdr>
          <w:bottom w:val="single" w:sz="12" w:space="0" w:color="auto"/>
        </w:pBdr>
        <w:rPr>
          <w:rFonts w:ascii="Times New Roman" w:hAnsi="Times New Roman"/>
        </w:rPr>
      </w:pPr>
    </w:p>
    <w:p w:rsidR="0042388D" w:rsidRPr="0042388D" w:rsidRDefault="0042388D" w:rsidP="0042388D">
      <w:pPr>
        <w:pBdr>
          <w:bottom w:val="single" w:sz="12" w:space="1" w:color="auto"/>
        </w:pBdr>
        <w:rPr>
          <w:rFonts w:ascii="Times New Roman" w:hAnsi="Times New Roman"/>
        </w:rPr>
      </w:pPr>
    </w:p>
    <w:p w:rsidR="0042388D" w:rsidRPr="0042388D" w:rsidRDefault="0042388D" w:rsidP="0042388D">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42388D" w:rsidRPr="0042388D" w:rsidRDefault="0042388D" w:rsidP="0042388D">
      <w:pPr>
        <w:pBdr>
          <w:bottom w:val="single" w:sz="12" w:space="1" w:color="auto"/>
        </w:pBdr>
        <w:rPr>
          <w:rFonts w:ascii="Times New Roman" w:hAnsi="Times New Roman"/>
        </w:rPr>
      </w:pPr>
    </w:p>
    <w:p w:rsidR="0042388D" w:rsidRDefault="0042388D" w:rsidP="0042388D">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02542A" w:rsidRPr="0042388D" w:rsidRDefault="0002542A" w:rsidP="0002542A">
      <w:pPr>
        <w:pBdr>
          <w:bottom w:val="single" w:sz="12" w:space="1" w:color="auto"/>
        </w:pBdr>
        <w:rPr>
          <w:rFonts w:ascii="Times New Roman" w:hAnsi="Times New Roman"/>
        </w:rPr>
      </w:pPr>
    </w:p>
    <w:p w:rsidR="0002542A" w:rsidRPr="0002542A" w:rsidRDefault="0002542A" w:rsidP="0002542A">
      <w:pPr>
        <w:pBdr>
          <w:bottom w:val="single" w:sz="12" w:space="0" w:color="auto"/>
        </w:pBdr>
        <w:rPr>
          <w:rFonts w:ascii="Times New Roman" w:hAnsi="Times New Roman"/>
          <w:i/>
          <w:iCs/>
          <w:sz w:val="18"/>
          <w:szCs w:val="18"/>
        </w:rPr>
      </w:pPr>
      <w:r w:rsidRPr="0042388D">
        <w:rPr>
          <w:rFonts w:ascii="Times New Roman" w:hAnsi="Times New Roman"/>
          <w:i/>
          <w:iCs/>
          <w:sz w:val="18"/>
          <w:szCs w:val="18"/>
        </w:rPr>
        <w:t xml:space="preserve">                                      /ime in priimek, EMŠO, gospodarski subjekt, v katerem ima oseba funkcijo/</w:t>
      </w:r>
    </w:p>
    <w:p w:rsidR="0042388D" w:rsidRPr="0042388D" w:rsidRDefault="0042388D" w:rsidP="0042388D">
      <w:pPr>
        <w:rPr>
          <w:rFonts w:ascii="Times New Roman" w:hAnsi="Times New Roman"/>
        </w:rPr>
      </w:pPr>
    </w:p>
    <w:p w:rsidR="0002542A" w:rsidRDefault="0002542A" w:rsidP="0042388D">
      <w:pPr>
        <w:rPr>
          <w:rFonts w:ascii="Times New Roman" w:hAnsi="Times New Roman"/>
          <w:b/>
          <w:bCs/>
        </w:rPr>
      </w:pPr>
    </w:p>
    <w:p w:rsidR="0042388D" w:rsidRPr="0042388D" w:rsidRDefault="0042388D" w:rsidP="0042388D">
      <w:pPr>
        <w:rPr>
          <w:rFonts w:ascii="Times New Roman" w:hAnsi="Times New Roman"/>
          <w:b/>
          <w:bCs/>
        </w:rPr>
      </w:pPr>
      <w:r w:rsidRPr="0042388D">
        <w:rPr>
          <w:rFonts w:ascii="Times New Roman" w:hAnsi="Times New Roman"/>
          <w:b/>
          <w:bCs/>
        </w:rPr>
        <w:t>Ta obrazec je sestavni del in priloga ponudbe.</w:t>
      </w:r>
    </w:p>
    <w:p w:rsidR="0042388D" w:rsidRPr="0042388D" w:rsidRDefault="0042388D" w:rsidP="0042388D">
      <w:pPr>
        <w:rPr>
          <w:rFonts w:ascii="Times New Roman" w:hAnsi="Times New Roman"/>
          <w:b/>
          <w:bCs/>
        </w:rPr>
      </w:pPr>
    </w:p>
    <w:p w:rsidR="0042388D" w:rsidRPr="0042388D" w:rsidRDefault="0042388D" w:rsidP="0042388D">
      <w:pPr>
        <w:rPr>
          <w:rFonts w:ascii="Times New Roman" w:hAnsi="Times New Roman"/>
          <w:b/>
          <w:bCs/>
        </w:rPr>
      </w:pPr>
    </w:p>
    <w:p w:rsidR="0002542A" w:rsidRDefault="0002542A" w:rsidP="0042388D">
      <w:pPr>
        <w:autoSpaceDE w:val="0"/>
        <w:autoSpaceDN w:val="0"/>
        <w:adjustRightInd w:val="0"/>
        <w:jc w:val="both"/>
        <w:rPr>
          <w:rFonts w:ascii="Times New Roman" w:hAnsi="Times New Roman"/>
        </w:rPr>
      </w:pPr>
    </w:p>
    <w:p w:rsidR="0042388D" w:rsidRPr="0042388D" w:rsidRDefault="0042388D" w:rsidP="0042388D">
      <w:pPr>
        <w:autoSpaceDE w:val="0"/>
        <w:autoSpaceDN w:val="0"/>
        <w:adjustRightInd w:val="0"/>
        <w:jc w:val="both"/>
        <w:rPr>
          <w:rFonts w:ascii="Times New Roman" w:hAnsi="Times New Roman"/>
        </w:rPr>
      </w:pPr>
      <w:r w:rsidRPr="0042388D">
        <w:rPr>
          <w:rFonts w:ascii="Times New Roman" w:hAnsi="Times New Roman"/>
        </w:rPr>
        <w:t xml:space="preserve">Kraj in datum:                                                                                  </w:t>
      </w:r>
    </w:p>
    <w:p w:rsidR="0042388D" w:rsidRPr="0042388D" w:rsidRDefault="0042388D" w:rsidP="0042388D">
      <w:pPr>
        <w:autoSpaceDE w:val="0"/>
        <w:autoSpaceDN w:val="0"/>
        <w:adjustRightInd w:val="0"/>
        <w:jc w:val="both"/>
        <w:rPr>
          <w:rFonts w:ascii="Times New Roman" w:hAnsi="Times New Roman"/>
        </w:rPr>
      </w:pPr>
    </w:p>
    <w:p w:rsidR="0002542A" w:rsidRDefault="0002542A" w:rsidP="0042388D">
      <w:pPr>
        <w:autoSpaceDE w:val="0"/>
        <w:autoSpaceDN w:val="0"/>
        <w:adjustRightInd w:val="0"/>
        <w:jc w:val="both"/>
        <w:rPr>
          <w:rFonts w:ascii="Times New Roman" w:hAnsi="Times New Roman"/>
        </w:rPr>
      </w:pPr>
    </w:p>
    <w:p w:rsidR="0042388D" w:rsidRPr="0042388D" w:rsidRDefault="0042388D" w:rsidP="0042388D">
      <w:pPr>
        <w:autoSpaceDE w:val="0"/>
        <w:autoSpaceDN w:val="0"/>
        <w:adjustRightInd w:val="0"/>
        <w:jc w:val="both"/>
        <w:rPr>
          <w:rFonts w:ascii="Times New Roman" w:hAnsi="Times New Roman"/>
        </w:rPr>
      </w:pPr>
      <w:r w:rsidRPr="0042388D">
        <w:rPr>
          <w:rFonts w:ascii="Times New Roman" w:hAnsi="Times New Roman"/>
        </w:rPr>
        <w:t xml:space="preserve">Ime in priimek zakonitega zastopnika ponudnika:                                                  </w:t>
      </w:r>
    </w:p>
    <w:p w:rsidR="0042388D" w:rsidRDefault="0042388D" w:rsidP="0042388D">
      <w:pPr>
        <w:rPr>
          <w:rFonts w:ascii="Times New Roman" w:hAnsi="Times New Roman"/>
        </w:rPr>
      </w:pPr>
    </w:p>
    <w:p w:rsidR="0042388D" w:rsidRDefault="0042388D" w:rsidP="0042388D">
      <w:pPr>
        <w:rPr>
          <w:rFonts w:ascii="Times New Roman" w:hAnsi="Times New Roman"/>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55733E" w:rsidRPr="0016792D" w:rsidRDefault="0055733E" w:rsidP="00D377BD">
      <w:pPr>
        <w:rPr>
          <w:rFonts w:ascii="Times New Roman" w:hAnsi="Times New Roman"/>
          <w:i/>
          <w:iCs/>
          <w:color w:val="000000" w:themeColor="text1"/>
          <w:sz w:val="22"/>
          <w:szCs w:val="22"/>
        </w:rPr>
      </w:pPr>
    </w:p>
    <w:p w:rsidR="00C67806" w:rsidRDefault="00C67806" w:rsidP="00D377BD">
      <w:pPr>
        <w:rPr>
          <w:rFonts w:ascii="Times New Roman" w:hAnsi="Times New Roman"/>
          <w:i/>
          <w:iCs/>
          <w:color w:val="000000" w:themeColor="text1"/>
          <w:sz w:val="22"/>
          <w:szCs w:val="22"/>
        </w:rPr>
      </w:pPr>
    </w:p>
    <w:p w:rsidR="004E311B" w:rsidRDefault="004E311B" w:rsidP="00D377BD">
      <w:pPr>
        <w:rPr>
          <w:rFonts w:ascii="Times New Roman" w:hAnsi="Times New Roman"/>
          <w:i/>
          <w:iCs/>
          <w:color w:val="000000" w:themeColor="text1"/>
          <w:sz w:val="22"/>
          <w:szCs w:val="22"/>
        </w:rPr>
      </w:pPr>
    </w:p>
    <w:p w:rsidR="0042388D" w:rsidRDefault="0042388D">
      <w:pPr>
        <w:rPr>
          <w:rFonts w:ascii="Times New Roman" w:hAnsi="Times New Roman"/>
          <w:color w:val="000000" w:themeColor="text1"/>
          <w:szCs w:val="20"/>
        </w:rPr>
      </w:pPr>
      <w:r>
        <w:rPr>
          <w:rFonts w:ascii="Times New Roman" w:hAnsi="Times New Roman"/>
          <w:color w:val="000000" w:themeColor="text1"/>
          <w:szCs w:val="20"/>
        </w:rPr>
        <w:br w:type="page"/>
      </w: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585A63">
        <w:rPr>
          <w:rFonts w:ascii="Times New Roman" w:hAnsi="Times New Roman"/>
          <w:color w:val="000000" w:themeColor="text1"/>
          <w:szCs w:val="20"/>
        </w:rPr>
        <w:t xml:space="preserve">         </w:t>
      </w:r>
      <w:r w:rsidR="00531F56">
        <w:rPr>
          <w:rFonts w:ascii="Times New Roman" w:hAnsi="Times New Roman"/>
          <w:color w:val="000000" w:themeColor="text1"/>
          <w:szCs w:val="20"/>
        </w:rPr>
        <w:t xml:space="preserve">  </w:t>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756EC" w:rsidRPr="0016792D" w:rsidRDefault="001756EC" w:rsidP="001756EC">
      <w:pPr>
        <w:rPr>
          <w:rFonts w:ascii="Calibri" w:hAnsi="Calibri" w:cs="Calibri"/>
          <w:bCs/>
          <w:color w:val="000000" w:themeColor="text1"/>
        </w:rPr>
      </w:pPr>
    </w:p>
    <w:p w:rsidR="00CE42D8" w:rsidRPr="00ED5C90" w:rsidRDefault="00CE42D8" w:rsidP="00CE42D8">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9F524F">
        <w:rPr>
          <w:rFonts w:ascii="Times New Roman" w:hAnsi="Times New Roman"/>
          <w:i/>
        </w:rPr>
        <w:tab/>
      </w:r>
      <w:r w:rsidRPr="009F524F">
        <w:rPr>
          <w:rFonts w:ascii="Times New Roman" w:hAnsi="Times New Roman"/>
          <w:i/>
        </w:rPr>
        <w:tab/>
      </w:r>
    </w:p>
    <w:p w:rsidR="004D2E82" w:rsidRPr="00A940D8" w:rsidRDefault="004D2E82" w:rsidP="004D2E82">
      <w:pPr>
        <w:jc w:val="both"/>
        <w:rPr>
          <w:rFonts w:ascii="Times New Roman" w:hAnsi="Times New Roman"/>
          <w:i/>
          <w:u w:val="single"/>
        </w:rPr>
      </w:pPr>
      <w:r w:rsidRPr="00A940D8">
        <w:rPr>
          <w:rFonts w:ascii="Times New Roman" w:hAnsi="Times New Roman"/>
          <w:b/>
        </w:rPr>
        <w:t xml:space="preserve">                                                                POGODBA                                              </w:t>
      </w:r>
    </w:p>
    <w:p w:rsidR="004D2E82" w:rsidRPr="00A940D8" w:rsidRDefault="004D2E82" w:rsidP="004D2E82">
      <w:pPr>
        <w:jc w:val="center"/>
        <w:rPr>
          <w:rFonts w:ascii="Times New Roman" w:hAnsi="Times New Roman"/>
          <w:b/>
        </w:rPr>
      </w:pPr>
    </w:p>
    <w:p w:rsidR="004D2E82" w:rsidRPr="00A940D8" w:rsidRDefault="0086224F" w:rsidP="004D2E82">
      <w:pPr>
        <w:jc w:val="center"/>
        <w:rPr>
          <w:rFonts w:ascii="Times New Roman" w:hAnsi="Times New Roman"/>
        </w:rPr>
      </w:pPr>
      <w:r>
        <w:rPr>
          <w:rFonts w:ascii="Times New Roman" w:hAnsi="Times New Roman"/>
          <w:b/>
          <w:bCs/>
        </w:rPr>
        <w:t>»</w:t>
      </w:r>
      <w:r w:rsidR="001E532C">
        <w:rPr>
          <w:rFonts w:ascii="Times New Roman" w:hAnsi="Times New Roman"/>
          <w:b/>
          <w:bCs/>
        </w:rPr>
        <w:t>ODDAJA ODPADKOV PO SKLOPIH ZA OBDOBJE ŠTIRIH (4) LET</w:t>
      </w:r>
      <w:r>
        <w:rPr>
          <w:rFonts w:ascii="Times New Roman" w:hAnsi="Times New Roman"/>
          <w:b/>
          <w:bCs/>
        </w:rPr>
        <w:t>«</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Sklenjena med:</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POGODBENI STRANKI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 xml:space="preserve">NAROČNIK: </w:t>
      </w:r>
      <w:r w:rsidRPr="00A940D8">
        <w:rPr>
          <w:rFonts w:ascii="Times New Roman" w:hAnsi="Times New Roman"/>
          <w:b/>
          <w:bCs/>
        </w:rPr>
        <w:t>SPLOŠNA BOLNIŠNICA Slovenj Gradec, Gosposvetska 1, 2380 Slovenj Gradec,</w:t>
      </w:r>
      <w:r w:rsidRPr="00A940D8">
        <w:rPr>
          <w:rFonts w:ascii="Times New Roman" w:hAnsi="Times New Roman"/>
        </w:rPr>
        <w:t xml:space="preserve"> ki jo zastopa direktor  </w:t>
      </w:r>
      <w:r w:rsidR="00C6786E">
        <w:rPr>
          <w:rFonts w:ascii="Times New Roman" w:hAnsi="Times New Roman"/>
        </w:rPr>
        <w:t>Vladimir Topler, dr. med.</w:t>
      </w:r>
      <w:r w:rsidRPr="00A940D8">
        <w:rPr>
          <w:rFonts w:ascii="Times New Roman" w:hAnsi="Times New Roman"/>
        </w:rPr>
        <w:t xml:space="preserve">  (v nadaljevanju: naročnik)</w:t>
      </w:r>
    </w:p>
    <w:p w:rsidR="004D2E82" w:rsidRPr="00A940D8" w:rsidRDefault="004D2E82" w:rsidP="004D2E82">
      <w:pPr>
        <w:rPr>
          <w:rFonts w:ascii="Times New Roman" w:hAnsi="Times New Roman"/>
        </w:rPr>
      </w:pPr>
      <w:r w:rsidRPr="00A940D8">
        <w:rPr>
          <w:rFonts w:ascii="Times New Roman" w:hAnsi="Times New Roman"/>
        </w:rPr>
        <w:t>Davčna številka:  SI34697390</w:t>
      </w:r>
    </w:p>
    <w:p w:rsidR="004D2E82" w:rsidRPr="00A940D8" w:rsidRDefault="004D2E82" w:rsidP="004D2E82">
      <w:pPr>
        <w:rPr>
          <w:rFonts w:ascii="Times New Roman" w:hAnsi="Times New Roman"/>
        </w:rPr>
      </w:pPr>
      <w:r w:rsidRPr="00A940D8">
        <w:rPr>
          <w:rFonts w:ascii="Times New Roman" w:hAnsi="Times New Roman"/>
        </w:rPr>
        <w:t>Matična številka:  5054958</w:t>
      </w:r>
    </w:p>
    <w:p w:rsidR="004D2E82" w:rsidRPr="00A940D8" w:rsidRDefault="004D2E82" w:rsidP="004D2E82">
      <w:pPr>
        <w:rPr>
          <w:rFonts w:ascii="Times New Roman" w:hAnsi="Times New Roman"/>
          <w:b/>
          <w:bCs/>
        </w:rPr>
      </w:pPr>
    </w:p>
    <w:p w:rsidR="004D2E82" w:rsidRPr="00A940D8" w:rsidRDefault="004D2E82" w:rsidP="004D2E82">
      <w:pPr>
        <w:rPr>
          <w:rFonts w:ascii="Times New Roman" w:hAnsi="Times New Roman"/>
        </w:rPr>
      </w:pPr>
      <w:r w:rsidRPr="00A940D8">
        <w:rPr>
          <w:rFonts w:ascii="Times New Roman" w:hAnsi="Times New Roman"/>
        </w:rPr>
        <w:t>in</w:t>
      </w:r>
    </w:p>
    <w:p w:rsidR="004D2E82" w:rsidRPr="00A940D8" w:rsidRDefault="004D2E82" w:rsidP="004D2E82">
      <w:pPr>
        <w:rPr>
          <w:rFonts w:ascii="Times New Roman" w:hAnsi="Times New Roman"/>
        </w:rPr>
      </w:pPr>
      <w:r w:rsidRPr="00A940D8">
        <w:rPr>
          <w:rFonts w:ascii="Times New Roman" w:hAnsi="Times New Roman"/>
        </w:rPr>
        <w:t xml:space="preserve">                                                                                                                                     </w:t>
      </w:r>
    </w:p>
    <w:p w:rsidR="004D2E82" w:rsidRPr="00A940D8" w:rsidRDefault="004D2E82" w:rsidP="004D2E82">
      <w:pPr>
        <w:rPr>
          <w:rFonts w:ascii="Times New Roman" w:hAnsi="Times New Roman"/>
        </w:rPr>
      </w:pPr>
      <w:r w:rsidRPr="00A940D8">
        <w:rPr>
          <w:rFonts w:ascii="Times New Roman" w:hAnsi="Times New Roman"/>
        </w:rPr>
        <w:t>IZVAJALEC:……………………………………………………, ki ga zastopa ……………………………………..          (v nadaljevanju: izvajalec)</w:t>
      </w:r>
    </w:p>
    <w:p w:rsidR="004D2E82" w:rsidRPr="00A940D8" w:rsidRDefault="004D2E82" w:rsidP="004D2E82">
      <w:pPr>
        <w:rPr>
          <w:rFonts w:ascii="Times New Roman" w:hAnsi="Times New Roman"/>
        </w:rPr>
      </w:pPr>
      <w:r w:rsidRPr="00A940D8">
        <w:rPr>
          <w:rFonts w:ascii="Times New Roman" w:hAnsi="Times New Roman"/>
        </w:rPr>
        <w:t>Davčna številka:  SI …………</w:t>
      </w:r>
    </w:p>
    <w:p w:rsidR="004D2E82" w:rsidRPr="00A940D8" w:rsidRDefault="004D2E82" w:rsidP="004D2E82">
      <w:pPr>
        <w:rPr>
          <w:rFonts w:ascii="Times New Roman" w:hAnsi="Times New Roman"/>
        </w:rPr>
      </w:pPr>
      <w:r w:rsidRPr="00A940D8">
        <w:rPr>
          <w:rFonts w:ascii="Times New Roman" w:hAnsi="Times New Roman"/>
        </w:rPr>
        <w:t>Matična številka:  …………..</w:t>
      </w:r>
    </w:p>
    <w:p w:rsidR="004D2E82" w:rsidRPr="00A940D8" w:rsidRDefault="004D2E82" w:rsidP="004D2E82">
      <w:pPr>
        <w:rPr>
          <w:rFonts w:ascii="Times New Roman" w:hAnsi="Times New Roman"/>
        </w:rPr>
      </w:pPr>
    </w:p>
    <w:p w:rsidR="004D2E82" w:rsidRPr="00A940D8" w:rsidRDefault="004D2E82" w:rsidP="004D2E8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940D8">
        <w:rPr>
          <w:rFonts w:ascii="Times New Roman" w:hAnsi="Times New Roman"/>
          <w:b/>
          <w:bCs/>
          <w:lang w:eastAsia="en-US"/>
        </w:rPr>
        <w:t>PREDMET POGODBE</w:t>
      </w:r>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ind w:right="-32"/>
        <w:jc w:val="both"/>
        <w:rPr>
          <w:rFonts w:ascii="Times New Roman" w:hAnsi="Times New Roman"/>
          <w:b/>
          <w:bCs/>
        </w:rPr>
      </w:pPr>
      <w:r w:rsidRPr="00A940D8">
        <w:rPr>
          <w:rFonts w:ascii="Times New Roman" w:hAnsi="Times New Roman"/>
          <w:bCs/>
        </w:rPr>
        <w:t xml:space="preserve">Pogodbeni stranki ugotavljata, da je naročnik v skladu z Zakonom o javnem naročanju (ZJN-3) na Portalu javnih naročil objavil </w:t>
      </w:r>
      <w:r>
        <w:rPr>
          <w:rFonts w:ascii="Times New Roman" w:hAnsi="Times New Roman"/>
          <w:bCs/>
        </w:rPr>
        <w:t>javno naročilo po odprtem postopku</w:t>
      </w:r>
      <w:r w:rsidRPr="00A940D8">
        <w:rPr>
          <w:rFonts w:ascii="Times New Roman" w:hAnsi="Times New Roman"/>
          <w:bCs/>
        </w:rPr>
        <w:t xml:space="preserve"> z dne ……………, številka objave ………………..</w:t>
      </w:r>
      <w:r w:rsidRPr="00A940D8">
        <w:rPr>
          <w:rFonts w:ascii="Times New Roman" w:hAnsi="Times New Roman"/>
          <w:b/>
          <w:bCs/>
        </w:rPr>
        <w:t xml:space="preserve">  Oddaja odpadkov – za obdobje </w:t>
      </w:r>
      <w:r w:rsidR="00D12939">
        <w:rPr>
          <w:rFonts w:ascii="Times New Roman" w:hAnsi="Times New Roman"/>
          <w:b/>
          <w:bCs/>
        </w:rPr>
        <w:t>štirih (4</w:t>
      </w:r>
      <w:r w:rsidRPr="00A940D8">
        <w:rPr>
          <w:rFonts w:ascii="Times New Roman" w:hAnsi="Times New Roman"/>
          <w:b/>
          <w:bCs/>
        </w:rPr>
        <w:t>) let</w:t>
      </w:r>
      <w:r w:rsidRPr="00A940D8">
        <w:rPr>
          <w:rFonts w:ascii="Times New Roman" w:hAnsi="Times New Roman"/>
        </w:rPr>
        <w:t>.</w:t>
      </w:r>
    </w:p>
    <w:p w:rsidR="004D2E82" w:rsidRPr="00A940D8" w:rsidRDefault="004D2E82" w:rsidP="004D2E82">
      <w:pPr>
        <w:jc w:val="both"/>
        <w:rPr>
          <w:rFonts w:ascii="Times New Roman" w:hAnsi="Times New Roman"/>
        </w:rPr>
      </w:pPr>
    </w:p>
    <w:p w:rsidR="004D2E82" w:rsidRPr="005023D3"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Default="004D2E82" w:rsidP="004D2E82">
      <w:pPr>
        <w:jc w:val="both"/>
        <w:rPr>
          <w:rFonts w:ascii="Times New Roman" w:hAnsi="Times New Roman"/>
        </w:rPr>
      </w:pPr>
      <w:r w:rsidRPr="00A940D8">
        <w:rPr>
          <w:rFonts w:ascii="Times New Roman" w:hAnsi="Times New Roman"/>
        </w:rPr>
        <w:t>Predmet pogodbe je</w:t>
      </w:r>
      <w:r w:rsidR="003A5019">
        <w:rPr>
          <w:rFonts w:ascii="Times New Roman" w:hAnsi="Times New Roman"/>
        </w:rPr>
        <w:t xml:space="preserve"> oddaja odpadkov po sklopih. Pogodba se sklepa za (označi)</w:t>
      </w:r>
      <w:r w:rsidRPr="00A940D8">
        <w:rPr>
          <w:rFonts w:ascii="Times New Roman" w:hAnsi="Times New Roman"/>
        </w:rPr>
        <w:t>:</w:t>
      </w:r>
    </w:p>
    <w:p w:rsidR="00BE5E1C" w:rsidRPr="00BE5E1C" w:rsidRDefault="00BE5E1C" w:rsidP="004D2E82">
      <w:pPr>
        <w:jc w:val="both"/>
        <w:rPr>
          <w:rFonts w:ascii="Times New Roman" w:hAnsi="Times New Roman"/>
          <w:sz w:val="12"/>
          <w:szCs w:val="12"/>
        </w:rPr>
      </w:pPr>
    </w:p>
    <w:tbl>
      <w:tblPr>
        <w:tblW w:w="9498" w:type="dxa"/>
        <w:tblInd w:w="-34" w:type="dxa"/>
        <w:tblLayout w:type="fixed"/>
        <w:tblLook w:val="0000" w:firstRow="0" w:lastRow="0" w:firstColumn="0" w:lastColumn="0" w:noHBand="0" w:noVBand="0"/>
      </w:tblPr>
      <w:tblGrid>
        <w:gridCol w:w="1305"/>
        <w:gridCol w:w="5783"/>
        <w:gridCol w:w="2410"/>
      </w:tblGrid>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1</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- 15 01 10* - Embalaža, ki vsebuje ostanke nevarnih snovi ali je onesnažena z nevarnimi snovmi</w:t>
            </w:r>
          </w:p>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- 18 01 06* - Kemikalije, ki sestojijo iz nevarnih snovi ali jih vsebujejo</w:t>
            </w:r>
          </w:p>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Cs/>
                <w:sz w:val="20"/>
                <w:szCs w:val="20"/>
              </w:rPr>
              <w:t>- 18 01 07 - Kemikalije, ki niso navedene v 18 01 06</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8667B1">
              <w:rPr>
                <w:rFonts w:asciiTheme="minorHAnsi" w:hAnsiTheme="minorHAnsi" w:cstheme="minorHAnsi"/>
                <w:bCs/>
                <w:sz w:val="20"/>
                <w:szCs w:val="20"/>
                <w:lang w:eastAsia="ar-SA"/>
              </w:rPr>
            </w:r>
            <w:r w:rsidR="008667B1">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8667B1">
              <w:rPr>
                <w:rFonts w:asciiTheme="minorHAnsi" w:hAnsiTheme="minorHAnsi" w:cstheme="minorHAnsi"/>
                <w:bCs/>
                <w:sz w:val="20"/>
                <w:szCs w:val="20"/>
              </w:rPr>
            </w:r>
            <w:r w:rsidR="008667B1">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2</w:t>
            </w:r>
          </w:p>
        </w:tc>
        <w:tc>
          <w:tcPr>
            <w:tcW w:w="5783" w:type="dxa"/>
            <w:tcBorders>
              <w:top w:val="single" w:sz="4" w:space="0" w:color="000000"/>
              <w:left w:val="single" w:sz="4" w:space="0" w:color="auto"/>
              <w:bottom w:val="single" w:sz="4" w:space="0" w:color="000000"/>
              <w:right w:val="nil"/>
            </w:tcBorders>
            <w:vAlign w:val="center"/>
          </w:tcPr>
          <w:p w:rsidR="003A5019" w:rsidRDefault="003A5019"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02 - Deli telesa in organi, vključno z vrečkami krvi in konzervirano krvjo (razen 18 01 03)</w:t>
            </w:r>
          </w:p>
          <w:p w:rsidR="00A01A93" w:rsidRPr="00A01A93" w:rsidRDefault="00A01A93" w:rsidP="00623EE1">
            <w:pPr>
              <w:ind w:right="-32"/>
              <w:rPr>
                <w:rFonts w:asciiTheme="minorHAnsi" w:hAnsiTheme="minorHAnsi" w:cstheme="minorHAnsi"/>
                <w:bCs/>
                <w:sz w:val="20"/>
                <w:szCs w:val="20"/>
              </w:rPr>
            </w:pPr>
            <w:r>
              <w:rPr>
                <w:rFonts w:asciiTheme="minorHAnsi" w:hAnsiTheme="minorHAnsi" w:cstheme="minorHAnsi"/>
                <w:bCs/>
                <w:sz w:val="20"/>
                <w:szCs w:val="20"/>
              </w:rPr>
              <w:t>- zabojnik za enkratno uporabo z nepredušnim zapiranjem – 60l</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8667B1">
              <w:rPr>
                <w:rFonts w:asciiTheme="minorHAnsi" w:hAnsiTheme="minorHAnsi" w:cstheme="minorHAnsi"/>
                <w:bCs/>
                <w:sz w:val="20"/>
                <w:szCs w:val="20"/>
                <w:lang w:eastAsia="ar-SA"/>
              </w:rPr>
            </w:r>
            <w:r w:rsidR="008667B1">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8667B1">
              <w:rPr>
                <w:rFonts w:asciiTheme="minorHAnsi" w:hAnsiTheme="minorHAnsi" w:cstheme="minorHAnsi"/>
                <w:bCs/>
                <w:sz w:val="20"/>
                <w:szCs w:val="20"/>
              </w:rPr>
            </w:r>
            <w:r w:rsidR="008667B1">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3</w:t>
            </w:r>
          </w:p>
        </w:tc>
        <w:tc>
          <w:tcPr>
            <w:tcW w:w="5783" w:type="dxa"/>
            <w:tcBorders>
              <w:top w:val="single" w:sz="4" w:space="0" w:color="000000"/>
              <w:left w:val="single" w:sz="4" w:space="0" w:color="auto"/>
              <w:bottom w:val="single" w:sz="4" w:space="0" w:color="000000"/>
              <w:right w:val="nil"/>
            </w:tcBorders>
            <w:vAlign w:val="center"/>
          </w:tcPr>
          <w:p w:rsidR="003A5019"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03* - Odpadki, ki z vidika preprečevanja okužbe zahtevajo posebno ravnanje pri zbiranju in odstranjevanju</w:t>
            </w:r>
          </w:p>
          <w:p w:rsid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w:t>
            </w:r>
            <w:r>
              <w:rPr>
                <w:rFonts w:asciiTheme="minorHAnsi" w:hAnsiTheme="minorHAnsi" w:cstheme="minorHAnsi"/>
                <w:bCs/>
                <w:sz w:val="20"/>
                <w:szCs w:val="20"/>
              </w:rPr>
              <w:t>abo z nepredušnim zapiranjem – 3</w:t>
            </w:r>
            <w:r w:rsidRPr="00A01A93">
              <w:rPr>
                <w:rFonts w:asciiTheme="minorHAnsi" w:hAnsiTheme="minorHAnsi" w:cstheme="minorHAnsi"/>
                <w:bCs/>
                <w:sz w:val="20"/>
                <w:szCs w:val="20"/>
              </w:rPr>
              <w:t>0l</w:t>
            </w:r>
          </w:p>
          <w:p w:rsid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w:t>
            </w:r>
            <w:r>
              <w:rPr>
                <w:rFonts w:asciiTheme="minorHAnsi" w:hAnsiTheme="minorHAnsi" w:cstheme="minorHAnsi"/>
                <w:bCs/>
                <w:sz w:val="20"/>
                <w:szCs w:val="20"/>
              </w:rPr>
              <w:t>abo z nepredušnim zapiranjem – 5</w:t>
            </w:r>
            <w:r w:rsidRPr="00A01A93">
              <w:rPr>
                <w:rFonts w:asciiTheme="minorHAnsi" w:hAnsiTheme="minorHAnsi" w:cstheme="minorHAnsi"/>
                <w:bCs/>
                <w:sz w:val="20"/>
                <w:szCs w:val="20"/>
              </w:rPr>
              <w:t>0l</w:t>
            </w:r>
          </w:p>
          <w:p w:rsidR="00A01A93" w:rsidRPr="00A01A93" w:rsidRDefault="00A01A93"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zabojnik za enkratno uporabo z nepredušnim zapiranjem – 60l</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8667B1">
              <w:rPr>
                <w:rFonts w:asciiTheme="minorHAnsi" w:hAnsiTheme="minorHAnsi" w:cstheme="minorHAnsi"/>
                <w:bCs/>
                <w:sz w:val="20"/>
                <w:szCs w:val="20"/>
                <w:lang w:eastAsia="ar-SA"/>
              </w:rPr>
            </w:r>
            <w:r w:rsidR="008667B1">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8667B1">
              <w:rPr>
                <w:rFonts w:asciiTheme="minorHAnsi" w:hAnsiTheme="minorHAnsi" w:cstheme="minorHAnsi"/>
                <w:bCs/>
                <w:sz w:val="20"/>
                <w:szCs w:val="20"/>
              </w:rPr>
            </w:r>
            <w:r w:rsidR="008667B1">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4</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08* - Citotoksična in citostatična zdravila</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8667B1">
              <w:rPr>
                <w:rFonts w:asciiTheme="minorHAnsi" w:hAnsiTheme="minorHAnsi" w:cstheme="minorHAnsi"/>
                <w:bCs/>
                <w:sz w:val="20"/>
                <w:szCs w:val="20"/>
                <w:lang w:eastAsia="ar-SA"/>
              </w:rPr>
            </w:r>
            <w:r w:rsidR="008667B1">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8667B1">
              <w:rPr>
                <w:rFonts w:asciiTheme="minorHAnsi" w:hAnsiTheme="minorHAnsi" w:cstheme="minorHAnsi"/>
                <w:bCs/>
                <w:sz w:val="20"/>
                <w:szCs w:val="20"/>
              </w:rPr>
            </w:r>
            <w:r w:rsidR="008667B1">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r w:rsidR="003A5019" w:rsidRPr="00A01A93" w:rsidTr="003A5019">
        <w:trPr>
          <w:cantSplit/>
          <w:trHeight w:val="329"/>
        </w:trPr>
        <w:tc>
          <w:tcPr>
            <w:tcW w:w="1305" w:type="dxa"/>
            <w:tcBorders>
              <w:top w:val="single" w:sz="4" w:space="0" w:color="000000"/>
              <w:left w:val="single" w:sz="4" w:space="0" w:color="auto"/>
              <w:bottom w:val="single" w:sz="4" w:space="0" w:color="000000"/>
              <w:right w:val="nil"/>
            </w:tcBorders>
            <w:vAlign w:val="center"/>
          </w:tcPr>
          <w:p w:rsidR="003A5019" w:rsidRPr="00A01A93" w:rsidRDefault="003A5019" w:rsidP="003A5019">
            <w:pPr>
              <w:ind w:right="-32"/>
              <w:rPr>
                <w:rFonts w:asciiTheme="minorHAnsi" w:hAnsiTheme="minorHAnsi" w:cstheme="minorHAnsi"/>
                <w:bCs/>
                <w:sz w:val="20"/>
                <w:szCs w:val="20"/>
              </w:rPr>
            </w:pPr>
            <w:r w:rsidRPr="00A01A93">
              <w:rPr>
                <w:rFonts w:asciiTheme="minorHAnsi" w:hAnsiTheme="minorHAnsi" w:cstheme="minorHAnsi"/>
                <w:b/>
                <w:bCs/>
                <w:sz w:val="20"/>
                <w:szCs w:val="20"/>
              </w:rPr>
              <w:t>SKLOP 5</w:t>
            </w:r>
          </w:p>
        </w:tc>
        <w:tc>
          <w:tcPr>
            <w:tcW w:w="5783" w:type="dxa"/>
            <w:tcBorders>
              <w:top w:val="single" w:sz="4" w:space="0" w:color="000000"/>
              <w:left w:val="single" w:sz="4" w:space="0" w:color="auto"/>
              <w:bottom w:val="single" w:sz="4" w:space="0" w:color="000000"/>
              <w:right w:val="nil"/>
            </w:tcBorders>
            <w:vAlign w:val="center"/>
          </w:tcPr>
          <w:p w:rsidR="003A5019" w:rsidRPr="00A01A93" w:rsidRDefault="00BE5E1C" w:rsidP="00623EE1">
            <w:pPr>
              <w:ind w:right="-32"/>
              <w:rPr>
                <w:rFonts w:asciiTheme="minorHAnsi" w:hAnsiTheme="minorHAnsi" w:cstheme="minorHAnsi"/>
                <w:bCs/>
                <w:sz w:val="20"/>
                <w:szCs w:val="20"/>
              </w:rPr>
            </w:pPr>
            <w:r w:rsidRPr="00A01A93">
              <w:rPr>
                <w:rFonts w:asciiTheme="minorHAnsi" w:hAnsiTheme="minorHAnsi" w:cstheme="minorHAnsi"/>
                <w:bCs/>
                <w:sz w:val="20"/>
                <w:szCs w:val="20"/>
              </w:rPr>
              <w:t>- 18 01 04 - Odpadki, ki z vidika preprečevanja okužbe ne zahtevajo posebnega ravnanja pri zbiranju in odstranjevanju</w:t>
            </w:r>
          </w:p>
        </w:tc>
        <w:tc>
          <w:tcPr>
            <w:tcW w:w="2410" w:type="dxa"/>
            <w:tcBorders>
              <w:top w:val="single" w:sz="4" w:space="0" w:color="000000"/>
              <w:left w:val="single" w:sz="4" w:space="0" w:color="000000"/>
              <w:bottom w:val="single" w:sz="4" w:space="0" w:color="000000"/>
              <w:right w:val="single" w:sz="4" w:space="0" w:color="auto"/>
            </w:tcBorders>
            <w:vAlign w:val="center"/>
          </w:tcPr>
          <w:p w:rsidR="003A5019" w:rsidRPr="00A01A93" w:rsidRDefault="003A5019" w:rsidP="00623EE1">
            <w:pPr>
              <w:keepNext/>
              <w:widowControl w:val="0"/>
              <w:snapToGrid w:val="0"/>
              <w:jc w:val="center"/>
              <w:rPr>
                <w:rFonts w:asciiTheme="minorHAnsi" w:hAnsiTheme="minorHAnsi" w:cstheme="minorHAnsi"/>
                <w:sz w:val="20"/>
                <w:szCs w:val="20"/>
                <w:lang w:eastAsia="ar-SA"/>
              </w:rPr>
            </w:pPr>
            <w:r w:rsidRPr="00A01A93">
              <w:rPr>
                <w:rFonts w:asciiTheme="minorHAnsi" w:hAnsiTheme="minorHAnsi" w:cstheme="minorHAnsi"/>
                <w:bCs/>
                <w:sz w:val="20"/>
                <w:szCs w:val="20"/>
                <w:lang w:eastAsia="ar-SA"/>
              </w:rPr>
              <w:t xml:space="preserve"> </w:t>
            </w:r>
            <w:r w:rsidRPr="00A01A93">
              <w:rPr>
                <w:rFonts w:asciiTheme="minorHAnsi" w:hAnsiTheme="minorHAnsi" w:cstheme="minorHAnsi"/>
                <w:b/>
                <w:bCs/>
                <w:sz w:val="20"/>
                <w:szCs w:val="20"/>
              </w:rPr>
              <w:t>DA</w:t>
            </w:r>
            <w:r w:rsidRPr="00A01A93">
              <w:rPr>
                <w:rFonts w:asciiTheme="minorHAnsi" w:hAnsiTheme="minorHAnsi" w:cstheme="minorHAnsi"/>
                <w:bCs/>
                <w:sz w:val="20"/>
                <w:szCs w:val="20"/>
                <w:lang w:eastAsia="ar-SA"/>
              </w:rPr>
              <w:t xml:space="preserve"> </w:t>
            </w:r>
            <w:r w:rsidRPr="00A01A93">
              <w:rPr>
                <w:rFonts w:asciiTheme="minorHAnsi" w:hAnsiTheme="minorHAnsi" w:cstheme="minorHAnsi"/>
                <w:bCs/>
                <w:sz w:val="20"/>
                <w:szCs w:val="20"/>
                <w:lang w:eastAsia="ar-SA"/>
              </w:rPr>
              <w:fldChar w:fldCharType="begin">
                <w:ffData>
                  <w:name w:val=""/>
                  <w:enabled/>
                  <w:calcOnExit w:val="0"/>
                  <w:checkBox>
                    <w:sizeAuto/>
                    <w:default w:val="0"/>
                  </w:checkBox>
                </w:ffData>
              </w:fldChar>
            </w:r>
            <w:r w:rsidRPr="00A01A93">
              <w:rPr>
                <w:rFonts w:asciiTheme="minorHAnsi" w:hAnsiTheme="minorHAnsi" w:cstheme="minorHAnsi"/>
                <w:bCs/>
                <w:sz w:val="20"/>
                <w:szCs w:val="20"/>
                <w:lang w:eastAsia="ar-SA"/>
              </w:rPr>
              <w:instrText xml:space="preserve"> FORMCHECKBOX </w:instrText>
            </w:r>
            <w:r w:rsidR="008667B1">
              <w:rPr>
                <w:rFonts w:asciiTheme="minorHAnsi" w:hAnsiTheme="minorHAnsi" w:cstheme="minorHAnsi"/>
                <w:bCs/>
                <w:sz w:val="20"/>
                <w:szCs w:val="20"/>
                <w:lang w:eastAsia="ar-SA"/>
              </w:rPr>
            </w:r>
            <w:r w:rsidR="008667B1">
              <w:rPr>
                <w:rFonts w:asciiTheme="minorHAnsi" w:hAnsiTheme="minorHAnsi" w:cstheme="minorHAnsi"/>
                <w:bCs/>
                <w:sz w:val="20"/>
                <w:szCs w:val="20"/>
                <w:lang w:eastAsia="ar-SA"/>
              </w:rPr>
              <w:fldChar w:fldCharType="separate"/>
            </w:r>
            <w:r w:rsidRPr="00A01A93">
              <w:rPr>
                <w:rFonts w:asciiTheme="minorHAnsi" w:hAnsiTheme="minorHAnsi" w:cstheme="minorHAnsi"/>
                <w:bCs/>
                <w:sz w:val="20"/>
                <w:szCs w:val="20"/>
                <w:lang w:eastAsia="ar-SA"/>
              </w:rPr>
              <w:fldChar w:fldCharType="end"/>
            </w:r>
            <w:r w:rsidRPr="00A01A93">
              <w:rPr>
                <w:rFonts w:asciiTheme="minorHAnsi" w:hAnsiTheme="minorHAnsi" w:cstheme="minorHAnsi"/>
                <w:bCs/>
                <w:sz w:val="20"/>
                <w:szCs w:val="20"/>
              </w:rPr>
              <w:t xml:space="preserve">          </w:t>
            </w:r>
            <w:r w:rsidRPr="00A01A93">
              <w:rPr>
                <w:rFonts w:asciiTheme="minorHAnsi" w:hAnsiTheme="minorHAnsi" w:cstheme="minorHAnsi"/>
                <w:b/>
                <w:bCs/>
                <w:sz w:val="20"/>
                <w:szCs w:val="20"/>
              </w:rPr>
              <w:t>NE</w:t>
            </w:r>
            <w:r w:rsidRPr="00A01A93">
              <w:rPr>
                <w:rFonts w:asciiTheme="minorHAnsi" w:hAnsiTheme="minorHAnsi" w:cstheme="minorHAnsi"/>
                <w:bCs/>
                <w:sz w:val="20"/>
                <w:szCs w:val="20"/>
              </w:rPr>
              <w:t xml:space="preserve"> </w:t>
            </w:r>
            <w:r w:rsidRPr="00A01A93">
              <w:rPr>
                <w:rFonts w:asciiTheme="minorHAnsi" w:hAnsiTheme="minorHAnsi" w:cstheme="minorHAnsi"/>
                <w:bCs/>
                <w:sz w:val="20"/>
                <w:szCs w:val="20"/>
              </w:rPr>
              <w:fldChar w:fldCharType="begin">
                <w:ffData>
                  <w:name w:val="Check1"/>
                  <w:enabled/>
                  <w:calcOnExit w:val="0"/>
                  <w:checkBox>
                    <w:sizeAuto/>
                    <w:default w:val="0"/>
                  </w:checkBox>
                </w:ffData>
              </w:fldChar>
            </w:r>
            <w:r w:rsidRPr="00A01A93">
              <w:rPr>
                <w:rFonts w:asciiTheme="minorHAnsi" w:hAnsiTheme="minorHAnsi" w:cstheme="minorHAnsi"/>
                <w:bCs/>
                <w:sz w:val="20"/>
                <w:szCs w:val="20"/>
              </w:rPr>
              <w:instrText xml:space="preserve"> FORMCHECKBOX </w:instrText>
            </w:r>
            <w:r w:rsidR="008667B1">
              <w:rPr>
                <w:rFonts w:asciiTheme="minorHAnsi" w:hAnsiTheme="minorHAnsi" w:cstheme="minorHAnsi"/>
                <w:bCs/>
                <w:sz w:val="20"/>
                <w:szCs w:val="20"/>
              </w:rPr>
            </w:r>
            <w:r w:rsidR="008667B1">
              <w:rPr>
                <w:rFonts w:asciiTheme="minorHAnsi" w:hAnsiTheme="minorHAnsi" w:cstheme="minorHAnsi"/>
                <w:bCs/>
                <w:sz w:val="20"/>
                <w:szCs w:val="20"/>
              </w:rPr>
              <w:fldChar w:fldCharType="separate"/>
            </w:r>
            <w:r w:rsidRPr="00A01A93">
              <w:rPr>
                <w:rFonts w:asciiTheme="minorHAnsi" w:hAnsiTheme="minorHAnsi" w:cstheme="minorHAnsi"/>
                <w:bCs/>
                <w:sz w:val="20"/>
                <w:szCs w:val="20"/>
              </w:rPr>
              <w:fldChar w:fldCharType="end"/>
            </w:r>
          </w:p>
        </w:tc>
      </w:tr>
    </w:tbl>
    <w:p w:rsidR="00BE5E1C" w:rsidRDefault="00BE5E1C" w:rsidP="00EA26FF">
      <w:pPr>
        <w:jc w:val="both"/>
        <w:rPr>
          <w:rFonts w:ascii="Times New Roman" w:hAnsi="Times New Roman"/>
        </w:rPr>
      </w:pPr>
    </w:p>
    <w:p w:rsidR="004E311B" w:rsidRDefault="004D2E82" w:rsidP="00EA26FF">
      <w:pPr>
        <w:jc w:val="both"/>
        <w:rPr>
          <w:rFonts w:ascii="Times New Roman" w:hAnsi="Times New Roman"/>
        </w:rPr>
      </w:pPr>
      <w:r w:rsidRPr="00A940D8">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D4303B" w:rsidRPr="00A940D8" w:rsidRDefault="00D4303B" w:rsidP="00EA26FF">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bookmarkStart w:id="131" w:name="_Toc209678765"/>
      <w:bookmarkStart w:id="132" w:name="_Toc209679125"/>
      <w:r w:rsidRPr="00A940D8">
        <w:rPr>
          <w:rFonts w:ascii="Times New Roman" w:hAnsi="Times New Roman"/>
          <w:b/>
          <w:bCs/>
        </w:rPr>
        <w:lastRenderedPageBreak/>
        <w:t>POGODBENA CENA</w:t>
      </w:r>
      <w:bookmarkEnd w:id="131"/>
      <w:bookmarkEnd w:id="132"/>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7504E1" w:rsidRDefault="004D2E82" w:rsidP="004D2E82">
      <w:pPr>
        <w:rPr>
          <w:rFonts w:ascii="Times New Roman" w:hAnsi="Times New Roman"/>
        </w:rPr>
      </w:pPr>
      <w:r w:rsidRPr="007504E1">
        <w:rPr>
          <w:rFonts w:ascii="Times New Roman" w:hAnsi="Times New Roman"/>
        </w:rPr>
        <w:t>Pogodbeni stranki soglašata, da j</w:t>
      </w:r>
      <w:r w:rsidR="00805C0D" w:rsidRPr="007504E1">
        <w:rPr>
          <w:rFonts w:ascii="Times New Roman" w:hAnsi="Times New Roman"/>
        </w:rPr>
        <w:t>e cena  za izvedbo storitev iz 2</w:t>
      </w:r>
      <w:r w:rsidRPr="007504E1">
        <w:rPr>
          <w:rFonts w:ascii="Times New Roman" w:hAnsi="Times New Roman"/>
        </w:rPr>
        <w:t xml:space="preserve">. člena te pogodbe opredeljena v </w:t>
      </w:r>
      <w:r w:rsidR="00805C0D" w:rsidRPr="007504E1">
        <w:rPr>
          <w:rFonts w:ascii="Times New Roman" w:hAnsi="Times New Roman"/>
        </w:rPr>
        <w:t>predračunu</w:t>
      </w:r>
      <w:r w:rsidRPr="007504E1">
        <w:rPr>
          <w:rFonts w:ascii="Times New Roman" w:hAnsi="Times New Roman"/>
        </w:rPr>
        <w:t xml:space="preserve"> št : …………</w:t>
      </w:r>
      <w:r w:rsidR="00805C0D" w:rsidRPr="007504E1">
        <w:rPr>
          <w:rFonts w:ascii="Times New Roman" w:hAnsi="Times New Roman"/>
        </w:rPr>
        <w:t>..</w:t>
      </w:r>
      <w:r w:rsidRPr="007504E1">
        <w:rPr>
          <w:rFonts w:ascii="Times New Roman" w:hAnsi="Times New Roman"/>
        </w:rPr>
        <w:t>, z dne …………...</w:t>
      </w:r>
      <w:r w:rsidR="00805C0D" w:rsidRPr="007504E1">
        <w:rPr>
          <w:rFonts w:ascii="Times New Roman" w:hAnsi="Times New Roman"/>
        </w:rPr>
        <w:t>.</w:t>
      </w:r>
    </w:p>
    <w:p w:rsidR="00805C0D" w:rsidRPr="00A940D8" w:rsidRDefault="00805C0D" w:rsidP="004D2E82">
      <w:pPr>
        <w:rPr>
          <w:rFonts w:ascii="Times New Roman" w:hAnsi="Times New Roman"/>
        </w:rPr>
      </w:pPr>
      <w:r w:rsidRPr="007504E1">
        <w:rPr>
          <w:rFonts w:ascii="Times New Roman" w:hAnsi="Times New Roman"/>
        </w:rPr>
        <w:t>Obrazec</w:t>
      </w:r>
      <w:r w:rsidR="00EB7F56" w:rsidRPr="007504E1">
        <w:rPr>
          <w:rFonts w:ascii="Times New Roman" w:hAnsi="Times New Roman"/>
        </w:rPr>
        <w:t xml:space="preserve"> </w:t>
      </w:r>
      <w:r w:rsidR="00EB7F56" w:rsidRPr="007504E1">
        <w:rPr>
          <w:rFonts w:ascii="Times New Roman" w:hAnsi="Times New Roman"/>
          <w:i/>
        </w:rPr>
        <w:t>OBR-3</w:t>
      </w:r>
      <w:r w:rsidRPr="007504E1">
        <w:rPr>
          <w:rFonts w:ascii="Times New Roman" w:hAnsi="Times New Roman"/>
          <w:i/>
        </w:rPr>
        <w:t xml:space="preserve"> »Predračun«</w:t>
      </w:r>
      <w:r w:rsidR="00EB7F56" w:rsidRPr="007504E1">
        <w:rPr>
          <w:rFonts w:ascii="Times New Roman" w:hAnsi="Times New Roman"/>
        </w:rPr>
        <w:t xml:space="preserve">, veljaven za posamezni sklop za katerega naročnik in izvajalec sklepata predmetno pogodbo </w:t>
      </w:r>
      <w:r w:rsidRPr="007504E1">
        <w:rPr>
          <w:rFonts w:ascii="Times New Roman" w:hAnsi="Times New Roman"/>
        </w:rPr>
        <w:t>je sestavni del te pogodbe</w:t>
      </w:r>
      <w:r w:rsidR="00EB7F56" w:rsidRPr="007504E1">
        <w:rPr>
          <w:rFonts w:ascii="Times New Roman" w:hAnsi="Times New Roman"/>
        </w:rPr>
        <w:t>.</w:t>
      </w:r>
    </w:p>
    <w:p w:rsidR="00BE5E1C" w:rsidRPr="00A940D8" w:rsidRDefault="00BE5E1C" w:rsidP="004D2E82">
      <w:pPr>
        <w:rPr>
          <w:rFonts w:ascii="Times New Roman" w:hAnsi="Times New Roman"/>
        </w:rPr>
      </w:pPr>
    </w:p>
    <w:p w:rsidR="004D2E82" w:rsidRPr="00A940D8" w:rsidRDefault="004D2E82" w:rsidP="004D2E82">
      <w:pPr>
        <w:jc w:val="both"/>
        <w:rPr>
          <w:rFonts w:ascii="Times New Roman" w:hAnsi="Times New Roman"/>
          <w:u w:val="single"/>
        </w:rPr>
      </w:pPr>
      <w:r w:rsidRPr="00A940D8">
        <w:rPr>
          <w:rFonts w:ascii="Times New Roman" w:hAnsi="Times New Roman"/>
          <w:u w:val="single"/>
        </w:rPr>
        <w:t>Cena storitev po ponudbi je fiksna in nespremenljiva za prvih dvanajst (12) mesecev izvajanja javnega naročila po sklenitvi pogodbe.</w:t>
      </w:r>
    </w:p>
    <w:p w:rsidR="004D2E82" w:rsidRPr="00A940D8" w:rsidRDefault="004D2E82" w:rsidP="004D2E82">
      <w:pPr>
        <w:jc w:val="both"/>
        <w:rPr>
          <w:rFonts w:ascii="Times New Roman" w:hAnsi="Times New Roman"/>
          <w:u w:val="single"/>
        </w:rPr>
      </w:pPr>
    </w:p>
    <w:p w:rsidR="00247510" w:rsidRDefault="00247510" w:rsidP="00247510">
      <w:pPr>
        <w:jc w:val="both"/>
        <w:rPr>
          <w:rFonts w:ascii="Times New Roman" w:hAnsi="Times New Roman"/>
        </w:rPr>
      </w:pPr>
      <w:bookmarkStart w:id="133" w:name="_Toc209678766"/>
      <w:bookmarkStart w:id="134" w:name="_Toc209679126"/>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22" w:tooltip="Pravilnik o načinih valorizacije denarnih obveznosti, ki jih v večletnih pogodbah dogovarjajo pravne osebe javnega sektorja (Uradni list RS, št. 1-11/2004)" w:history="1">
        <w:r>
          <w:rPr>
            <w:rStyle w:val="Hiperpovezava"/>
            <w:rFonts w:ascii="Times New Roman" w:hAnsi="Times New Roman"/>
            <w:i/>
            <w:color w:val="auto"/>
            <w:u w:val="none"/>
          </w:rPr>
          <w:t>1/</w:t>
        </w:r>
        <w:r w:rsidRPr="00196FFA">
          <w:rPr>
            <w:rStyle w:val="Hiperpovezava"/>
            <w:rFonts w:ascii="Times New Roman" w:hAnsi="Times New Roman"/>
            <w:i/>
            <w:color w:val="auto"/>
            <w:u w:val="none"/>
          </w:rPr>
          <w:t>04</w:t>
        </w:r>
      </w:hyperlink>
      <w:r w:rsidRPr="00196FFA">
        <w:rPr>
          <w:rFonts w:ascii="Times New Roman" w:hAnsi="Times New Roman"/>
        </w:rPr>
        <w:t xml:space="preserve">). Pri tem se bo upošteval indeks rasti cen življenjskih potrebščin v Sloveniji (po podatkih Statističnega urada Republike Slovenije). </w:t>
      </w:r>
    </w:p>
    <w:p w:rsidR="00247510" w:rsidRPr="00196FFA" w:rsidRDefault="00247510" w:rsidP="00247510">
      <w:pPr>
        <w:jc w:val="both"/>
        <w:rPr>
          <w:rFonts w:ascii="Times New Roman" w:hAnsi="Times New Roman"/>
        </w:rPr>
      </w:pPr>
    </w:p>
    <w:p w:rsidR="00247510" w:rsidRDefault="00247510" w:rsidP="00247510">
      <w:pPr>
        <w:jc w:val="both"/>
        <w:rPr>
          <w:rFonts w:ascii="Times New Roman" w:hAnsi="Times New Roman"/>
        </w:rPr>
      </w:pPr>
      <w:r w:rsidRPr="00196FFA">
        <w:rPr>
          <w:rFonts w:ascii="Times New Roman" w:hAnsi="Times New Roman"/>
        </w:rPr>
        <w:t>Nove cene veljajo zgolj s sklenitvijo aneksa k pogodbi.</w:t>
      </w:r>
    </w:p>
    <w:p w:rsidR="00247510" w:rsidRPr="00196FFA" w:rsidRDefault="00247510" w:rsidP="00247510">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OBRAČUN  DEL</w:t>
      </w:r>
      <w:bookmarkEnd w:id="133"/>
      <w:bookmarkEnd w:id="134"/>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Izvajalec bo sproti oziroma najkasneje ob zaključku meseca posredoval naročniku v potrditev mesečne količine odpadkov.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na podlagi izstavljenih in potrjenih tehtalnih listov izstavljal račune do vsakega 8. v mesecu za pretekli mesec za opravljene storitve odvoza odpadkov.</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podatke o količini odpadka evidentiral v elektronskem evidenčnem listu – pooblastilo naročnika.</w:t>
      </w:r>
    </w:p>
    <w:p w:rsidR="004D2E82" w:rsidRPr="00A940D8" w:rsidRDefault="004D2E82" w:rsidP="004D2E82">
      <w:pPr>
        <w:jc w:val="both"/>
        <w:rPr>
          <w:rFonts w:ascii="Times New Roman" w:hAnsi="Times New Roman"/>
        </w:rPr>
      </w:pPr>
    </w:p>
    <w:p w:rsidR="004D2E82" w:rsidRDefault="004D2E82" w:rsidP="004D2E82">
      <w:pPr>
        <w:jc w:val="both"/>
        <w:rPr>
          <w:rFonts w:ascii="Times New Roman" w:hAnsi="Times New Roman"/>
        </w:rPr>
      </w:pPr>
      <w:r w:rsidRPr="00A940D8">
        <w:rPr>
          <w:rFonts w:ascii="Times New Roman" w:hAnsi="Times New Roman"/>
        </w:rPr>
        <w:t>Obračun se izvede po dejanskih količinah.</w:t>
      </w:r>
    </w:p>
    <w:p w:rsidR="00247510" w:rsidRPr="00A940D8" w:rsidRDefault="00247510" w:rsidP="004D2E82">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color w:val="FF0000"/>
        </w:rPr>
      </w:pPr>
      <w:bookmarkStart w:id="135" w:name="_Toc209678767"/>
      <w:bookmarkStart w:id="136" w:name="_Toc209679127"/>
      <w:r w:rsidRPr="00A940D8">
        <w:rPr>
          <w:rFonts w:ascii="Times New Roman" w:hAnsi="Times New Roman"/>
          <w:b/>
          <w:bCs/>
        </w:rPr>
        <w:t>NAČIN PLAČILA</w:t>
      </w:r>
      <w:bookmarkEnd w:id="135"/>
      <w:bookmarkEnd w:id="136"/>
      <w:r w:rsidRPr="00A940D8">
        <w:rPr>
          <w:rFonts w:ascii="Times New Roman" w:hAnsi="Times New Roman"/>
          <w:b/>
          <w:bCs/>
        </w:rPr>
        <w:t xml:space="preserve">   </w:t>
      </w:r>
    </w:p>
    <w:p w:rsidR="004D2E82" w:rsidRPr="00A940D8" w:rsidRDefault="004D2E82" w:rsidP="004D2E82">
      <w:pPr>
        <w:rPr>
          <w:rFonts w:ascii="Times New Roman" w:hAnsi="Times New Roman"/>
        </w:rPr>
      </w:pPr>
    </w:p>
    <w:p w:rsidR="004D2E82" w:rsidRPr="00A940D8" w:rsidRDefault="004D2E82" w:rsidP="00585A63">
      <w:pPr>
        <w:numPr>
          <w:ilvl w:val="0"/>
          <w:numId w:val="24"/>
        </w:numPr>
        <w:ind w:left="22" w:hanging="22"/>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Naročnik je dolžan plačati račun, po predhodni potrditvi  količin s st</w:t>
      </w:r>
      <w:r w:rsidR="00FB6FAA">
        <w:rPr>
          <w:rFonts w:ascii="Times New Roman" w:hAnsi="Times New Roman"/>
        </w:rPr>
        <w:t>rani predstavnika naročnika, v 3</w:t>
      </w:r>
      <w:r w:rsidRPr="00A940D8">
        <w:rPr>
          <w:rFonts w:ascii="Times New Roman" w:hAnsi="Times New Roman"/>
        </w:rPr>
        <w:t>0-ih dneh od prejema pravilno izstavljenega računa.</w:t>
      </w:r>
    </w:p>
    <w:p w:rsidR="004D2E82" w:rsidRDefault="004D2E82" w:rsidP="004D2E82">
      <w:pPr>
        <w:jc w:val="both"/>
        <w:rPr>
          <w:rFonts w:ascii="Times New Roman" w:hAnsi="Times New Roman"/>
        </w:rPr>
      </w:pPr>
      <w:r w:rsidRPr="00A940D8">
        <w:rPr>
          <w:rFonts w:ascii="Times New Roman" w:hAnsi="Times New Roman"/>
        </w:rPr>
        <w:t>Plačilo se izvrši na TR izvajalca št. : ………………………………..…, odprtega pri ……………………. Banki.</w:t>
      </w:r>
    </w:p>
    <w:p w:rsidR="00247510" w:rsidRPr="00A940D8" w:rsidRDefault="00247510" w:rsidP="004D2E82">
      <w:pPr>
        <w:jc w:val="both"/>
        <w:rPr>
          <w:rFonts w:ascii="Times New Roman" w:hAnsi="Times New Roman"/>
        </w:rPr>
      </w:pPr>
    </w:p>
    <w:p w:rsidR="00534D30" w:rsidRPr="00FD68FC" w:rsidRDefault="00534D30" w:rsidP="00534D30">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534D30" w:rsidRDefault="00534D30" w:rsidP="004D2E82">
      <w:pPr>
        <w:jc w:val="both"/>
        <w:rPr>
          <w:rFonts w:ascii="Times New Roman" w:hAnsi="Times New Roman"/>
        </w:rPr>
      </w:pPr>
    </w:p>
    <w:p w:rsidR="004D2E82" w:rsidRDefault="004D2E82" w:rsidP="004D2E82">
      <w:pPr>
        <w:jc w:val="both"/>
        <w:rPr>
          <w:rFonts w:ascii="Times New Roman" w:hAnsi="Times New Roman"/>
        </w:rPr>
      </w:pPr>
      <w:r w:rsidRPr="00A940D8">
        <w:rPr>
          <w:rFonts w:ascii="Times New Roman" w:hAnsi="Times New Roman"/>
        </w:rPr>
        <w:t>V kolikor gre za reklamacijo, je treba poravnati nesporn</w:t>
      </w:r>
      <w:r w:rsidR="00A642BE">
        <w:rPr>
          <w:rFonts w:ascii="Times New Roman" w:hAnsi="Times New Roman"/>
        </w:rPr>
        <w:t>i del, reklamacijo pa rešiti v 8</w:t>
      </w:r>
      <w:r w:rsidRPr="00A940D8">
        <w:rPr>
          <w:rFonts w:ascii="Times New Roman" w:hAnsi="Times New Roman"/>
        </w:rPr>
        <w:t xml:space="preserve">. – ih dneh, za kolikor se podaljša tudi plačilni rok. </w:t>
      </w:r>
    </w:p>
    <w:p w:rsidR="00534D30" w:rsidRPr="00A940D8" w:rsidRDefault="00534D30"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 primeru zamude plačila računa se obračunavajo zakonite obresti.</w:t>
      </w:r>
    </w:p>
    <w:p w:rsidR="004D2E82" w:rsidRPr="00A940D8" w:rsidRDefault="004D2E82" w:rsidP="004D2E82">
      <w:pPr>
        <w:jc w:val="both"/>
        <w:rPr>
          <w:rFonts w:ascii="Times New Roman" w:hAnsi="Times New Roman"/>
        </w:rPr>
      </w:pPr>
    </w:p>
    <w:p w:rsidR="00247510" w:rsidRDefault="00247510">
      <w:pPr>
        <w:rPr>
          <w:rFonts w:ascii="Times New Roman" w:hAnsi="Times New Roman"/>
          <w:b/>
          <w:bCs/>
        </w:rPr>
      </w:pPr>
      <w:bookmarkStart w:id="137" w:name="_Toc209678768"/>
      <w:bookmarkStart w:id="138" w:name="_Toc209679128"/>
      <w:r>
        <w:rPr>
          <w:rFonts w:ascii="Times New Roman" w:hAnsi="Times New Roman"/>
          <w:b/>
          <w:bCs/>
        </w:rPr>
        <w:br w:type="page"/>
      </w: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lastRenderedPageBreak/>
        <w:t>SPLOŠNO – GARANCIJSKI ROK – KVALITETA DEL</w:t>
      </w:r>
      <w:bookmarkEnd w:id="137"/>
      <w:bookmarkEnd w:id="138"/>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b/>
          <w:bCs/>
        </w:rPr>
      </w:pPr>
      <w:r w:rsidRPr="00A940D8">
        <w:rPr>
          <w:rFonts w:ascii="Times New Roman" w:hAnsi="Times New Roman"/>
        </w:rPr>
        <w:t xml:space="preserve">Ob pogodbi predloži izvajalec naročniku  bianco menico v višini 10% pogodbene vrednosti v EUR z DDV kot finančno zavarovanje za dobro izvedbo pogodbenih obveznosti.          </w:t>
      </w:r>
    </w:p>
    <w:p w:rsidR="004D2E82"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Izvajalec se obvezuje, da bo pogodbena dela izvedena kvalitetno, sodobno in skladno z veljavnimi predpisi in normativi.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zagotovil tehtanje količine odpadkov ob prevzemu odpadkov in podatek o količini (kg) vpisal v evidenčni list za ravnanje z odpadki.</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39" w:name="_Toc515428811"/>
      <w:bookmarkStart w:id="140" w:name="_Toc209678769"/>
      <w:bookmarkStart w:id="141" w:name="_Toc209679129"/>
      <w:r w:rsidRPr="00A940D8">
        <w:rPr>
          <w:rFonts w:ascii="Times New Roman" w:hAnsi="Times New Roman"/>
          <w:b/>
          <w:lang w:val="de-DE"/>
        </w:rPr>
        <w:t>NASTOPANJE S PODIZVAJALCI</w:t>
      </w:r>
      <w:bookmarkEnd w:id="139"/>
      <w:bookmarkEnd w:id="140"/>
      <w:bookmarkEnd w:id="141"/>
    </w:p>
    <w:p w:rsidR="004D2E82" w:rsidRPr="00A940D8" w:rsidRDefault="004D2E82" w:rsidP="004D2E82">
      <w:pPr>
        <w:rPr>
          <w:rFonts w:ascii="Times New Roman" w:hAnsi="Times New Roman"/>
          <w:lang w:val="de-DE"/>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bo izvedel dela, prevzeta s to pogodbo, brez podizvajalcev. </w:t>
      </w:r>
    </w:p>
    <w:p w:rsidR="004D2E82" w:rsidRPr="00A940D8" w:rsidRDefault="004D2E82" w:rsidP="004D2E82">
      <w:pPr>
        <w:rPr>
          <w:rFonts w:ascii="Times New Roman" w:hAnsi="Times New Roman"/>
          <w:i/>
          <w:color w:val="0000CC"/>
        </w:rPr>
      </w:pPr>
      <w:r w:rsidRPr="00A940D8">
        <w:rPr>
          <w:rFonts w:ascii="Times New Roman" w:hAnsi="Times New Roman"/>
        </w:rPr>
        <w:t xml:space="preserve">                        </w:t>
      </w:r>
      <w:r w:rsidRPr="00A940D8">
        <w:rPr>
          <w:rFonts w:ascii="Times New Roman" w:hAnsi="Times New Roman"/>
          <w:i/>
          <w:color w:val="0000CC"/>
        </w:rPr>
        <w:t>ALI</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pri izvajanju te pogodbe nastopa s podizvajalci:</w:t>
      </w:r>
    </w:p>
    <w:p w:rsidR="004D2E82" w:rsidRPr="00A940D8" w:rsidRDefault="004D2E82" w:rsidP="004D2E82">
      <w:pPr>
        <w:rPr>
          <w:rFonts w:ascii="Times New Roman" w:hAnsi="Times New Roman"/>
        </w:rPr>
      </w:pPr>
      <w:r w:rsidRPr="00A940D8">
        <w:rPr>
          <w:rFonts w:ascii="Times New Roman" w:hAnsi="Times New Roman"/>
        </w:rPr>
        <w:t>_____________________________________________________________________________</w:t>
      </w:r>
    </w:p>
    <w:p w:rsidR="004D2E82" w:rsidRPr="00A940D8" w:rsidRDefault="004D2E82" w:rsidP="004D2E82">
      <w:pPr>
        <w:jc w:val="center"/>
        <w:rPr>
          <w:rFonts w:ascii="Times New Roman" w:hAnsi="Times New Roman"/>
          <w:color w:val="0000CC"/>
          <w:sz w:val="16"/>
          <w:szCs w:val="16"/>
        </w:rPr>
      </w:pPr>
      <w:r w:rsidRPr="00A940D8">
        <w:rPr>
          <w:rFonts w:ascii="Times New Roman" w:hAnsi="Times New Roman"/>
          <w:i/>
          <w:iCs/>
          <w:color w:val="0000CC"/>
          <w:sz w:val="16"/>
          <w:szCs w:val="16"/>
        </w:rPr>
        <w:t>/navesti naziv, polni naslov, matično številko, identifikacijsko številko za DDV in račun/</w:t>
      </w:r>
    </w:p>
    <w:p w:rsidR="004D2E82" w:rsidRPr="00A940D8" w:rsidRDefault="004D2E82" w:rsidP="004D2E82">
      <w:pPr>
        <w:rPr>
          <w:rFonts w:ascii="Times New Roman" w:hAnsi="Times New Roman"/>
        </w:rPr>
      </w:pPr>
      <w:r w:rsidRPr="00A940D8">
        <w:rPr>
          <w:rFonts w:ascii="Times New Roman" w:hAnsi="Times New Roman"/>
        </w:rPr>
        <w:t xml:space="preserve">in sicer bo navedeni podizvajalec izvajal </w:t>
      </w:r>
    </w:p>
    <w:p w:rsidR="004D2E82" w:rsidRPr="00A940D8" w:rsidRDefault="004D2E82" w:rsidP="004D2E82">
      <w:pPr>
        <w:jc w:val="center"/>
        <w:rPr>
          <w:rFonts w:ascii="Times New Roman" w:hAnsi="Times New Roman"/>
          <w:i/>
          <w:iCs/>
          <w:color w:val="0000CC"/>
          <w:sz w:val="16"/>
          <w:szCs w:val="16"/>
        </w:rPr>
      </w:pPr>
      <w:r w:rsidRPr="00A940D8">
        <w:rPr>
          <w:rFonts w:ascii="Times New Roman" w:hAnsi="Times New Roman"/>
        </w:rPr>
        <w:t xml:space="preserve">___________________________________________________________________________                                  </w:t>
      </w:r>
      <w:r w:rsidRPr="00A940D8">
        <w:rPr>
          <w:rFonts w:ascii="Times New Roman" w:hAnsi="Times New Roman"/>
          <w:i/>
          <w:iCs/>
          <w:color w:val="0000CC"/>
          <w:sz w:val="16"/>
          <w:szCs w:val="16"/>
        </w:rPr>
        <w:t>/navesti podatke o delu izvedbe, ki ga bo izvajal podizvajalec: predmet, količina, vrednost, kraj in rok izvedbe teh del/</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bookmarkStart w:id="142" w:name="_Toc209678770"/>
      <w:bookmarkStart w:id="143" w:name="_Toc209679130"/>
      <w:r w:rsidRPr="00A940D8">
        <w:rPr>
          <w:rFonts w:ascii="Times New Roman" w:hAnsi="Times New Roman"/>
          <w:b/>
          <w:bCs/>
        </w:rPr>
        <w:t>ZASTOPNIKI POGODBENIH STRANK</w:t>
      </w:r>
      <w:bookmarkEnd w:id="142"/>
      <w:bookmarkEnd w:id="143"/>
    </w:p>
    <w:p w:rsidR="004D2E82" w:rsidRPr="00A940D8" w:rsidRDefault="004D2E82" w:rsidP="004D2E82">
      <w:pPr>
        <w:rPr>
          <w:rFonts w:ascii="Times New Roman" w:hAnsi="Times New Roman"/>
          <w:b/>
          <w:bCs/>
          <w:u w:val="single"/>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Za nadzorstvo nad izvajanjem storitev ter urejevanjem medsebojnih odnosov se kot predstavniki določijo :</w:t>
      </w:r>
    </w:p>
    <w:p w:rsidR="004D2E82" w:rsidRPr="00A940D8" w:rsidRDefault="004D2E82" w:rsidP="004D2E82">
      <w:pPr>
        <w:rPr>
          <w:rFonts w:ascii="Times New Roman" w:hAnsi="Times New Roman"/>
        </w:rPr>
      </w:pPr>
      <w:r w:rsidRPr="00A940D8">
        <w:rPr>
          <w:rFonts w:ascii="Times New Roman" w:hAnsi="Times New Roman"/>
        </w:rPr>
        <w:t>Pooblaščen zastopnik naročnika: ……………………………………….</w:t>
      </w:r>
    </w:p>
    <w:p w:rsidR="004D2E82" w:rsidRPr="00A940D8" w:rsidRDefault="004D2E82" w:rsidP="004D2E82">
      <w:pPr>
        <w:rPr>
          <w:rFonts w:ascii="Times New Roman" w:hAnsi="Times New Roman"/>
        </w:rPr>
      </w:pPr>
    </w:p>
    <w:p w:rsidR="004D2E82" w:rsidRDefault="004D2E82" w:rsidP="004D2E82">
      <w:pPr>
        <w:rPr>
          <w:rFonts w:ascii="Times New Roman" w:hAnsi="Times New Roman"/>
        </w:rPr>
      </w:pPr>
      <w:r w:rsidRPr="00A940D8">
        <w:rPr>
          <w:rFonts w:ascii="Times New Roman" w:hAnsi="Times New Roman"/>
        </w:rPr>
        <w:t>Pooblaščen zastopnik ponudnika : ………………………………………</w:t>
      </w:r>
    </w:p>
    <w:p w:rsidR="00D4303B" w:rsidRPr="00A940D8" w:rsidRDefault="00D4303B"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after="60" w:line="276" w:lineRule="auto"/>
        <w:jc w:val="center"/>
        <w:outlineLvl w:val="0"/>
        <w:rPr>
          <w:rFonts w:ascii="Times New Roman" w:hAnsi="Times New Roman"/>
          <w:b/>
          <w:bCs/>
        </w:rPr>
      </w:pPr>
      <w:bookmarkStart w:id="144" w:name="_Toc209678771"/>
      <w:bookmarkStart w:id="145" w:name="_Toc209679131"/>
      <w:r w:rsidRPr="00A940D8">
        <w:rPr>
          <w:rFonts w:ascii="Times New Roman" w:hAnsi="Times New Roman"/>
          <w:b/>
          <w:bCs/>
        </w:rPr>
        <w:t>SPLOŠNA DOLOČILA</w:t>
      </w:r>
      <w:bookmarkEnd w:id="144"/>
      <w:bookmarkEnd w:id="145"/>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soglašata, da za varstvo delavcev pri delu, ki izvajajo dela po tej pogodbi odgovarja izvajalec del po določbah Zakona o varnosti in zdravju pri delu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46" w:name="_Toc515428812"/>
      <w:bookmarkStart w:id="147" w:name="_Toc209678772"/>
      <w:bookmarkStart w:id="148" w:name="_Toc209679132"/>
      <w:r w:rsidRPr="00A940D8">
        <w:rPr>
          <w:rFonts w:ascii="Times New Roman" w:hAnsi="Times New Roman"/>
          <w:b/>
          <w:lang w:val="de-DE"/>
        </w:rPr>
        <w:t>PROTIKORUPCIJSKO DOLOČILO</w:t>
      </w:r>
      <w:bookmarkEnd w:id="146"/>
      <w:bookmarkEnd w:id="147"/>
      <w:bookmarkEnd w:id="148"/>
    </w:p>
    <w:p w:rsidR="004D2E82" w:rsidRPr="00A940D8" w:rsidRDefault="004D2E82" w:rsidP="004D2E82">
      <w:pPr>
        <w:jc w:val="center"/>
        <w:rPr>
          <w:rFonts w:ascii="Times New Roman" w:hAnsi="Times New Roman"/>
          <w:b/>
          <w:bCs/>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A940D8">
        <w:rPr>
          <w:rFonts w:ascii="Times New Roman" w:hAnsi="Times New Roman"/>
        </w:rPr>
        <w:lastRenderedPageBreak/>
        <w:t>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D2E82" w:rsidRDefault="004D2E82" w:rsidP="004D2E82">
      <w:pPr>
        <w:jc w:val="both"/>
        <w:rPr>
          <w:rFonts w:ascii="Times New Roman" w:hAnsi="Times New Roman"/>
        </w:rPr>
      </w:pPr>
    </w:p>
    <w:p w:rsidR="00D4303B" w:rsidRDefault="00D4303B" w:rsidP="004D2E82">
      <w:pPr>
        <w:jc w:val="both"/>
        <w:rPr>
          <w:rFonts w:ascii="Times New Roman" w:hAnsi="Times New Roman"/>
        </w:rPr>
      </w:pPr>
    </w:p>
    <w:p w:rsidR="004D2E82" w:rsidRPr="00A940D8" w:rsidRDefault="004D2E82" w:rsidP="004D2E82">
      <w:pPr>
        <w:jc w:val="center"/>
        <w:rPr>
          <w:rFonts w:ascii="Times New Roman" w:hAnsi="Times New Roman"/>
          <w:b/>
          <w:bCs/>
        </w:rPr>
      </w:pPr>
      <w:r w:rsidRPr="00A940D8">
        <w:rPr>
          <w:rFonts w:ascii="Times New Roman" w:hAnsi="Times New Roman"/>
          <w:b/>
          <w:bCs/>
        </w:rPr>
        <w:t>RAZVEZNI POGOJ</w:t>
      </w:r>
    </w:p>
    <w:p w:rsidR="004D2E82" w:rsidRPr="00A940D8" w:rsidRDefault="004D2E82" w:rsidP="004D2E82">
      <w:pPr>
        <w:jc w:val="center"/>
        <w:rPr>
          <w:rFonts w:ascii="Times New Roman" w:hAnsi="Times New Roman"/>
          <w:b/>
          <w:bCs/>
          <w:color w:val="000000"/>
        </w:rPr>
      </w:pPr>
    </w:p>
    <w:p w:rsidR="004D2E82" w:rsidRPr="00A940D8" w:rsidRDefault="004D2E82" w:rsidP="00585A63">
      <w:pPr>
        <w:numPr>
          <w:ilvl w:val="0"/>
          <w:numId w:val="24"/>
        </w:numPr>
        <w:ind w:left="22" w:hanging="22"/>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eastAsiaTheme="minorHAnsi" w:hAnsi="Times New Roman"/>
          <w:color w:val="000000"/>
        </w:rPr>
      </w:pPr>
      <w:r w:rsidRPr="00A940D8">
        <w:rPr>
          <w:rFonts w:ascii="Times New Roman" w:hAnsi="Times New Roman"/>
          <w:color w:val="000000"/>
        </w:rPr>
        <w:t>Ta pogodba je sklenjena pod razveznim pogojem, ki se uresniči v primeru izpolnitve ene od naslednjih okoliščin:</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če bo naročnik seznanjen, da je pristojni državni organ pri izvajalcu v času izvajanja pogodbe ugotovil najmanj dve kršitvi v zvezi s:</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plačilom za delo,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delovnim časom,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počitki,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opravljanjem dela na podlagi pogodb civilnega prava kljub obstoju elementov delovnega razmerja ali v zvezi z zaposlovanjem na črno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D2E82" w:rsidRPr="00A940D8" w:rsidRDefault="004D2E82" w:rsidP="004D2E82">
      <w:pPr>
        <w:jc w:val="both"/>
        <w:rPr>
          <w:rFonts w:ascii="Times New Roman" w:hAnsi="Times New Roman"/>
          <w:color w:val="000000"/>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VARSTVO OSEBNIH PODATKOV</w:t>
      </w:r>
    </w:p>
    <w:p w:rsidR="004D2E82" w:rsidRPr="00A940D8" w:rsidRDefault="004D2E82" w:rsidP="004D2E82">
      <w:pPr>
        <w:ind w:left="786"/>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Default="004D2E82" w:rsidP="004D2E82">
      <w:pPr>
        <w:jc w:val="both"/>
        <w:rPr>
          <w:rFonts w:ascii="Times New Roman" w:hAnsi="Times New Roman"/>
          <w:bCs/>
        </w:rPr>
      </w:pPr>
      <w:r w:rsidRPr="00A940D8">
        <w:rPr>
          <w:rFonts w:ascii="Times New Roman" w:hAnsi="Times New Roman"/>
        </w:rPr>
        <w:t>Pogodbeni stranki se zavezujeta, da obdelujeta osebne podatke v skladu z U</w:t>
      </w:r>
      <w:r w:rsidRPr="00A940D8">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3" w:history="1">
        <w:r w:rsidRPr="00481106">
          <w:rPr>
            <w:rStyle w:val="Hiperpovezava"/>
            <w:rFonts w:ascii="Times New Roman" w:hAnsi="Times New Roman"/>
            <w:bCs/>
          </w:rPr>
          <w:t>https://eur-lex.europa.eu/legal-content/SL/TXT/?uri=CELEX%3A32016R0679</w:t>
        </w:r>
      </w:hyperlink>
      <w:r w:rsidRPr="00A940D8">
        <w:rPr>
          <w:rFonts w:ascii="Times New Roman" w:hAnsi="Times New Roman"/>
          <w:bCs/>
        </w:rPr>
        <w:t>).</w:t>
      </w:r>
    </w:p>
    <w:p w:rsidR="00D4303B" w:rsidRPr="00B71E56" w:rsidRDefault="00D4303B" w:rsidP="004D2E82">
      <w:pPr>
        <w:jc w:val="both"/>
        <w:rPr>
          <w:rFonts w:ascii="Times New Roman" w:hAnsi="Times New Roman"/>
          <w:bCs/>
        </w:rPr>
      </w:pPr>
    </w:p>
    <w:p w:rsidR="004D2E82" w:rsidRPr="00A940D8" w:rsidRDefault="004D2E82" w:rsidP="004D2E82">
      <w:pPr>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KONČNE DOLOČBE</w:t>
      </w:r>
    </w:p>
    <w:p w:rsidR="004D2E82" w:rsidRPr="00A940D8" w:rsidRDefault="004D2E82" w:rsidP="004D2E82">
      <w:pPr>
        <w:jc w:val="cente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se dogovorita, da bosta za določila, ki niso navedena v tej pogodbi, uporabljali Obligacijski zakonik.</w:t>
      </w:r>
    </w:p>
    <w:p w:rsidR="004D2E82" w:rsidRPr="00A940D8" w:rsidRDefault="004D2E82" w:rsidP="004D2E82">
      <w:pPr>
        <w:jc w:val="both"/>
        <w:rPr>
          <w:rFonts w:ascii="Times New Roman" w:hAnsi="Times New Roman"/>
        </w:rPr>
      </w:pPr>
      <w:r w:rsidRPr="00A940D8">
        <w:rPr>
          <w:rFonts w:ascii="Times New Roman" w:hAnsi="Times New Roman"/>
        </w:rPr>
        <w:t>Razpisna dokumentacija naročnika in ponudba izbranega ponudnika sta sestavni del pogodbe.</w:t>
      </w:r>
    </w:p>
    <w:p w:rsidR="004D2E82" w:rsidRPr="00A940D8" w:rsidRDefault="004D2E82" w:rsidP="004D2E82">
      <w:pPr>
        <w:jc w:val="both"/>
        <w:rPr>
          <w:rFonts w:ascii="Times New Roman" w:hAnsi="Times New Roman"/>
          <w:color w:val="FF0000"/>
        </w:rPr>
      </w:pPr>
    </w:p>
    <w:p w:rsidR="004D2E82" w:rsidRPr="00A940D8" w:rsidRDefault="004D2E82" w:rsidP="004D2E82">
      <w:pPr>
        <w:jc w:val="both"/>
        <w:rPr>
          <w:rFonts w:ascii="Times New Roman" w:hAnsi="Times New Roman"/>
        </w:rPr>
      </w:pPr>
      <w:r w:rsidRPr="00A940D8">
        <w:rPr>
          <w:rFonts w:ascii="Times New Roman" w:hAnsi="Times New Roman"/>
        </w:rPr>
        <w:t xml:space="preserve">Pogodba je sklenjena za obdobje </w:t>
      </w:r>
      <w:r w:rsidR="004E1C79">
        <w:rPr>
          <w:rFonts w:ascii="Times New Roman" w:hAnsi="Times New Roman"/>
        </w:rPr>
        <w:t>štirih (4</w:t>
      </w:r>
      <w:r w:rsidRPr="00A940D8">
        <w:rPr>
          <w:rFonts w:ascii="Times New Roman" w:hAnsi="Times New Roman"/>
        </w:rPr>
        <w:t>) let. Ta pogodba stopi v veljavo, ko jo podpišeta obe pogodbeni stranki.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Odpovedni rok za prekinitev pogodbe znaša 30 dni.</w:t>
      </w:r>
    </w:p>
    <w:p w:rsidR="004D2E82" w:rsidRPr="00A940D8" w:rsidRDefault="004D2E82" w:rsidP="004D2E82">
      <w:pPr>
        <w:jc w:val="both"/>
        <w:rPr>
          <w:rFonts w:ascii="Times New Roman" w:hAnsi="Times New Roman"/>
        </w:rPr>
      </w:pPr>
      <w:r w:rsidRPr="00A940D8">
        <w:rPr>
          <w:rFonts w:ascii="Times New Roman" w:hAnsi="Times New Roman"/>
        </w:rPr>
        <w:lastRenderedPageBreak/>
        <w:t>Naročnik sme razdreti pogodbo:</w:t>
      </w:r>
    </w:p>
    <w:p w:rsidR="004D2E82" w:rsidRPr="00A940D8" w:rsidRDefault="004D2E82" w:rsidP="004D2E82">
      <w:pPr>
        <w:jc w:val="both"/>
        <w:rPr>
          <w:rFonts w:ascii="Times New Roman" w:hAnsi="Times New Roman"/>
        </w:rPr>
      </w:pPr>
      <w:r w:rsidRPr="00A940D8">
        <w:rPr>
          <w:rFonts w:ascii="Times New Roman" w:hAnsi="Times New Roman"/>
        </w:rPr>
        <w:t>-        če izvajalec tudi po pisnem pozivu naročnika in naknadnem 10 dnevnem roku z deli ne začne in jih ob morebitni prekinitvi ne nadaljuje,</w:t>
      </w:r>
    </w:p>
    <w:p w:rsidR="004D2E82" w:rsidRPr="00A940D8" w:rsidRDefault="004D2E82" w:rsidP="004D2E82">
      <w:pPr>
        <w:jc w:val="both"/>
        <w:rPr>
          <w:rFonts w:ascii="Times New Roman" w:hAnsi="Times New Roman"/>
        </w:rPr>
      </w:pPr>
      <w:r w:rsidRPr="00A940D8">
        <w:rPr>
          <w:rFonts w:ascii="Times New Roman" w:hAnsi="Times New Roman"/>
        </w:rPr>
        <w:t>-        če ga nadzorni organ tekom izvajanja pogodbenih del opozori, da izvajalec dela nekvalitetno in v nasprotju s pravili stroke, pa izvajalec napak ne odpravi,</w:t>
      </w:r>
    </w:p>
    <w:p w:rsidR="004D2E82" w:rsidRPr="00A940D8" w:rsidRDefault="004D2E82" w:rsidP="004D2E82">
      <w:pPr>
        <w:jc w:val="both"/>
        <w:rPr>
          <w:rFonts w:ascii="Times New Roman" w:hAnsi="Times New Roman"/>
        </w:rPr>
      </w:pPr>
      <w:r w:rsidRPr="00A940D8">
        <w:rPr>
          <w:rFonts w:ascii="Times New Roman" w:hAnsi="Times New Roman"/>
        </w:rPr>
        <w:t>-        če izven pogodbeno dogovorjenih pogojev in brez soglasja naročnika prepusti izvedbo vseh ali pretežnega dela del podizvajalcem.</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Pogodba solidarno zavezuje vsakokratne pravne naslednike tudi v primeru organizacijskih oziroma statusno - lastninskih sprememb.</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Vse morebitne spore, ki bi nastali iz pogodbenega razmerja in jih ne bi bilo mogoče rešiti sporazumno, rešuje pristojno sodišče v Slovenj Gradcu.</w:t>
      </w:r>
    </w:p>
    <w:p w:rsidR="004D2E82"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585A63">
      <w:pPr>
        <w:numPr>
          <w:ilvl w:val="0"/>
          <w:numId w:val="24"/>
        </w:numPr>
        <w:ind w:left="0" w:firstLine="0"/>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Ta pogodba je napisana v 2 (dveh) izvodih v izvirniku. Vsaka pogodbena stranka prejme en podpisan izvod izvirnika.</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Slovenj Gradec, ……………….</w:t>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002A7E22">
        <w:rPr>
          <w:rFonts w:ascii="Times New Roman" w:hAnsi="Times New Roman"/>
        </w:rPr>
        <w:t xml:space="preserve">                   </w:t>
      </w:r>
      <w:r w:rsidRPr="00A940D8">
        <w:rPr>
          <w:rFonts w:ascii="Times New Roman" w:hAnsi="Times New Roman"/>
        </w:rPr>
        <w:t>.....................,....................</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 xml:space="preserve">NAROČNIK:                                                                       </w:t>
      </w:r>
      <w:r w:rsidR="002A7E22">
        <w:rPr>
          <w:rFonts w:ascii="Times New Roman" w:hAnsi="Times New Roman"/>
          <w:b/>
          <w:bCs/>
        </w:rPr>
        <w:t xml:space="preserve">                   </w:t>
      </w:r>
      <w:r w:rsidRPr="00A940D8">
        <w:rPr>
          <w:rFonts w:ascii="Times New Roman" w:hAnsi="Times New Roman"/>
          <w:b/>
          <w:bCs/>
        </w:rPr>
        <w:t>IZVAJALEC:</w:t>
      </w:r>
    </w:p>
    <w:p w:rsidR="004D2E82" w:rsidRPr="00A940D8" w:rsidRDefault="004D2E82" w:rsidP="004D2E82">
      <w:pPr>
        <w:rPr>
          <w:rFonts w:ascii="Times New Roman" w:hAnsi="Times New Roman"/>
          <w:b/>
          <w:bCs/>
        </w:rPr>
      </w:pPr>
      <w:r w:rsidRPr="00A940D8">
        <w:rPr>
          <w:rFonts w:ascii="Times New Roman" w:hAnsi="Times New Roman"/>
          <w:b/>
          <w:bCs/>
        </w:rPr>
        <w:t xml:space="preserve">Splošna bolnišnica                                                       </w:t>
      </w:r>
    </w:p>
    <w:p w:rsidR="004D2E82" w:rsidRPr="00A940D8" w:rsidRDefault="004D2E82" w:rsidP="004D2E82">
      <w:pPr>
        <w:rPr>
          <w:rFonts w:ascii="Times New Roman" w:hAnsi="Times New Roman"/>
          <w:b/>
          <w:bCs/>
        </w:rPr>
      </w:pPr>
      <w:r w:rsidRPr="00A940D8">
        <w:rPr>
          <w:rFonts w:ascii="Times New Roman" w:hAnsi="Times New Roman"/>
          <w:b/>
          <w:bCs/>
        </w:rPr>
        <w:t xml:space="preserve">Slovenj Gradec                                                            </w:t>
      </w:r>
    </w:p>
    <w:p w:rsidR="004D2E82" w:rsidRPr="00A940D8" w:rsidRDefault="004D2E82" w:rsidP="004D2E82">
      <w:pPr>
        <w:rPr>
          <w:rFonts w:ascii="Times New Roman" w:hAnsi="Times New Roman"/>
          <w:b/>
          <w:bCs/>
        </w:rPr>
      </w:pPr>
      <w:r w:rsidRPr="00A940D8">
        <w:rPr>
          <w:rFonts w:ascii="Times New Roman" w:hAnsi="Times New Roman"/>
          <w:b/>
          <w:bCs/>
        </w:rPr>
        <w:t xml:space="preserve">Direktor :                                                           </w:t>
      </w:r>
    </w:p>
    <w:p w:rsidR="004D2E82" w:rsidRPr="00A940D8" w:rsidRDefault="00C6786E" w:rsidP="004D2E82">
      <w:pPr>
        <w:rPr>
          <w:rFonts w:ascii="Times New Roman" w:hAnsi="Times New Roman"/>
          <w:b/>
          <w:bCs/>
        </w:rPr>
      </w:pPr>
      <w:r>
        <w:rPr>
          <w:rFonts w:ascii="Times New Roman" w:hAnsi="Times New Roman"/>
          <w:b/>
          <w:bCs/>
        </w:rPr>
        <w:t>Vladimir Topler, dr. med.</w:t>
      </w:r>
      <w:r w:rsidR="004D2E82" w:rsidRPr="00A940D8">
        <w:rPr>
          <w:rFonts w:ascii="Times New Roman" w:hAnsi="Times New Roman"/>
          <w:b/>
          <w:bCs/>
        </w:rPr>
        <w:t xml:space="preserve">    </w:t>
      </w: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DA5C06" w:rsidRPr="0016792D" w:rsidRDefault="00DA5C06" w:rsidP="003B0FF3">
      <w:pPr>
        <w:jc w:val="both"/>
        <w:rPr>
          <w:rFonts w:ascii="Times New Roman" w:hAnsi="Times New Roman"/>
          <w:bCs/>
          <w:color w:val="000000" w:themeColor="text1"/>
        </w:rPr>
      </w:pPr>
    </w:p>
    <w:p w:rsidR="00FF4A85" w:rsidRDefault="00FF4A85"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054489" w:rsidRPr="0016792D" w:rsidRDefault="00054489" w:rsidP="00C14888">
      <w:pPr>
        <w:rPr>
          <w:rFonts w:ascii="Times New Roman" w:hAnsi="Times New Roman"/>
          <w:bCs/>
          <w:color w:val="000000" w:themeColor="text1"/>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AC34D4">
        <w:rPr>
          <w:rFonts w:ascii="Times New Roman" w:hAnsi="Times New Roman"/>
          <w:color w:val="000000" w:themeColor="text1"/>
          <w:szCs w:val="20"/>
        </w:rPr>
        <w:t xml:space="preserve">            </w:t>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4E311B" w:rsidRPr="00A940D8" w:rsidRDefault="004E311B" w:rsidP="004E311B">
      <w:pPr>
        <w:widowControl w:val="0"/>
        <w:tabs>
          <w:tab w:val="left" w:pos="3960"/>
        </w:tabs>
        <w:jc w:val="center"/>
        <w:rPr>
          <w:rFonts w:ascii="Times New Roman" w:hAnsi="Times New Roman"/>
          <w:b/>
          <w:szCs w:val="20"/>
        </w:rPr>
      </w:pPr>
      <w:r w:rsidRPr="00A940D8">
        <w:rPr>
          <w:rFonts w:ascii="Times New Roman" w:hAnsi="Times New Roman"/>
          <w:b/>
          <w:szCs w:val="20"/>
        </w:rPr>
        <w:t xml:space="preserve">IZJAVA ZA IZDAJO ZAVAROVANJA ZA DOBRO IZVEDBO POGODBENIH OBVEZNOSTI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p>
    <w:p w:rsidR="004E311B"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Ponudnik: .......................................</w:t>
      </w:r>
      <w:r w:rsidR="002A7E22">
        <w:rPr>
          <w:rFonts w:ascii="Times New Roman" w:hAnsi="Times New Roman"/>
          <w:szCs w:val="20"/>
        </w:rPr>
        <w:t>...................................................................................................</w:t>
      </w:r>
    </w:p>
    <w:p w:rsidR="002A7E22" w:rsidRDefault="002A7E22" w:rsidP="004E311B">
      <w:pPr>
        <w:widowControl w:val="0"/>
        <w:tabs>
          <w:tab w:val="left" w:pos="3960"/>
        </w:tabs>
        <w:jc w:val="both"/>
        <w:rPr>
          <w:rFonts w:ascii="Times New Roman" w:hAnsi="Times New Roman"/>
          <w:szCs w:val="20"/>
        </w:rPr>
      </w:pPr>
    </w:p>
    <w:p w:rsidR="002A7E22" w:rsidRPr="00B3667B" w:rsidRDefault="002A7E22" w:rsidP="002A7E22">
      <w:pPr>
        <w:widowControl w:val="0"/>
        <w:tabs>
          <w:tab w:val="left" w:pos="3960"/>
        </w:tabs>
        <w:ind w:left="708"/>
        <w:jc w:val="both"/>
        <w:rPr>
          <w:rFonts w:ascii="Times New Roman" w:hAnsi="Times New Roman"/>
          <w:szCs w:val="20"/>
        </w:rPr>
      </w:pPr>
      <w:r w:rsidRPr="00B3667B">
        <w:rPr>
          <w:rFonts w:ascii="Times New Roman" w:hAnsi="Times New Roman"/>
          <w:szCs w:val="20"/>
        </w:rPr>
        <w:t xml:space="preserve">                 </w:t>
      </w:r>
      <w:r>
        <w:rPr>
          <w:rFonts w:ascii="Times New Roman" w:hAnsi="Times New Roman"/>
          <w:szCs w:val="20"/>
        </w:rPr>
        <w:t xml:space="preserve">                   </w:t>
      </w:r>
      <w:r w:rsidRPr="00B3667B">
        <w:rPr>
          <w:rFonts w:ascii="Times New Roman" w:hAnsi="Times New Roman"/>
          <w:szCs w:val="20"/>
        </w:rPr>
        <w:t>.......................................</w:t>
      </w:r>
      <w:r>
        <w:rPr>
          <w:rFonts w:ascii="Times New Roman" w:hAnsi="Times New Roman"/>
          <w:szCs w:val="20"/>
        </w:rPr>
        <w:t>.........................................................................................................</w:t>
      </w:r>
    </w:p>
    <w:p w:rsidR="002A7E22" w:rsidRPr="00A940D8" w:rsidRDefault="002A7E22" w:rsidP="004E311B">
      <w:pPr>
        <w:widowControl w:val="0"/>
        <w:tabs>
          <w:tab w:val="left" w:pos="3960"/>
        </w:tabs>
        <w:jc w:val="both"/>
        <w:rPr>
          <w:rFonts w:ascii="Times New Roman" w:hAnsi="Times New Roman"/>
          <w:szCs w:val="20"/>
        </w:rPr>
      </w:pPr>
    </w:p>
    <w:p w:rsidR="004E311B" w:rsidRPr="00A940D8" w:rsidRDefault="004E311B" w:rsidP="002A7E22">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V skladu z javnim naročilom </w:t>
      </w:r>
      <w:r w:rsidR="0086224F">
        <w:rPr>
          <w:rFonts w:ascii="Times New Roman" w:hAnsi="Times New Roman"/>
          <w:b/>
          <w:szCs w:val="20"/>
        </w:rPr>
        <w:t>»</w:t>
      </w:r>
      <w:r w:rsidR="001E532C">
        <w:rPr>
          <w:rFonts w:ascii="Times New Roman" w:hAnsi="Times New Roman"/>
          <w:b/>
          <w:szCs w:val="20"/>
        </w:rPr>
        <w:t>ODDAJA ODPADKOV PO SKLOPIH ZA OBDOBJE ŠTIRIH (4) LET</w:t>
      </w:r>
      <w:r w:rsidR="0086224F">
        <w:rPr>
          <w:rFonts w:ascii="Times New Roman" w:hAnsi="Times New Roman"/>
          <w:b/>
          <w:szCs w:val="20"/>
        </w:rPr>
        <w:t>«</w:t>
      </w:r>
      <w:r w:rsidRPr="00A940D8">
        <w:rPr>
          <w:rFonts w:ascii="Times New Roman" w:hAnsi="Times New Roman"/>
          <w:szCs w:val="20"/>
        </w:rPr>
        <w:t xml:space="preserve"> objavljenim na Portalu javnih naročil, št. __________ z dne ____________,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nepreklicno potrjujemo,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b/>
          <w:szCs w:val="20"/>
        </w:rPr>
      </w:pPr>
      <w:r w:rsidRPr="00A940D8">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cs="Arial"/>
          <w:b/>
          <w:szCs w:val="20"/>
          <w:lang w:val="x-none" w:eastAsia="x-none"/>
        </w:rPr>
      </w:pPr>
      <w:r w:rsidRPr="00A940D8">
        <w:rPr>
          <w:rFonts w:ascii="Times New Roman" w:hAnsi="Times New Roman" w:cs="Arial"/>
          <w:b/>
          <w:szCs w:val="20"/>
          <w:lang w:val="x-none" w:eastAsia="x-none"/>
        </w:rPr>
        <w:t xml:space="preserve">predložili </w:t>
      </w:r>
      <w:r w:rsidRPr="00A940D8">
        <w:rPr>
          <w:rFonts w:ascii="Times New Roman" w:hAnsi="Times New Roman" w:cs="Arial"/>
          <w:b/>
          <w:szCs w:val="20"/>
          <w:lang w:eastAsia="x-none"/>
        </w:rPr>
        <w:t>finančno zavarovanje - menico</w:t>
      </w:r>
      <w:r w:rsidRPr="00A940D8">
        <w:rPr>
          <w:rFonts w:ascii="Times New Roman" w:hAnsi="Times New Roman" w:cs="Arial"/>
          <w:b/>
          <w:szCs w:val="20"/>
          <w:lang w:val="x-none" w:eastAsia="x-none"/>
        </w:rPr>
        <w:t xml:space="preserve"> v višini </w:t>
      </w:r>
      <w:r w:rsidRPr="00A940D8">
        <w:rPr>
          <w:rFonts w:ascii="Times New Roman" w:hAnsi="Times New Roman" w:cs="Arial"/>
          <w:b/>
          <w:szCs w:val="20"/>
          <w:lang w:eastAsia="x-none"/>
        </w:rPr>
        <w:t>10% pogodbene vrednosti v EUR z DDV</w:t>
      </w:r>
      <w:r w:rsidRPr="00A940D8">
        <w:rPr>
          <w:rFonts w:ascii="Times New Roman" w:hAnsi="Times New Roman" w:cs="Arial"/>
          <w:b/>
          <w:szCs w:val="20"/>
          <w:lang w:val="x-none" w:eastAsia="x-none"/>
        </w:rPr>
        <w:t xml:space="preserve"> za zavarovanje dobre izvedbe pogodbenih obveznosti</w:t>
      </w:r>
      <w:r w:rsidRPr="00A940D8">
        <w:rPr>
          <w:rFonts w:ascii="Times New Roman" w:hAnsi="Times New Roman" w:cs="Arial"/>
          <w:b/>
          <w:szCs w:val="20"/>
          <w:lang w:eastAsia="x-none"/>
        </w:rPr>
        <w:t xml:space="preserve"> v skladu z </w:t>
      </w:r>
      <w:r w:rsidRPr="00A940D8">
        <w:rPr>
          <w:rFonts w:ascii="Times New Roman" w:hAnsi="Times New Roman" w:cs="Arial"/>
          <w:b/>
          <w:szCs w:val="20"/>
          <w:lang w:val="x-none" w:eastAsia="x-none"/>
        </w:rPr>
        <w:t xml:space="preserve"> (OBR-</w:t>
      </w:r>
      <w:r w:rsidRPr="00A940D8">
        <w:rPr>
          <w:rFonts w:ascii="Times New Roman" w:hAnsi="Times New Roman" w:cs="Arial"/>
          <w:b/>
          <w:szCs w:val="20"/>
          <w:lang w:eastAsia="x-none"/>
        </w:rPr>
        <w:t>8) za vsak posamezen sklop ločeno.</w:t>
      </w:r>
      <w:r w:rsidRPr="00A940D8">
        <w:rPr>
          <w:rFonts w:ascii="Times New Roman" w:hAnsi="Times New Roman" w:cs="Arial"/>
          <w:b/>
          <w:szCs w:val="20"/>
          <w:lang w:val="x-none" w:eastAsia="x-none"/>
        </w:rPr>
        <w:t xml:space="preserve"> </w:t>
      </w:r>
    </w:p>
    <w:p w:rsidR="004E311B" w:rsidRPr="00A940D8" w:rsidRDefault="004E311B" w:rsidP="004E311B">
      <w:pPr>
        <w:widowControl w:val="0"/>
        <w:tabs>
          <w:tab w:val="left" w:pos="3960"/>
        </w:tabs>
        <w:jc w:val="both"/>
        <w:rPr>
          <w:rFonts w:ascii="Times New Roman" w:hAnsi="Times New Roman"/>
          <w:strike/>
          <w:szCs w:val="20"/>
          <w:lang w:val="x-none"/>
        </w:rPr>
      </w:pPr>
    </w:p>
    <w:p w:rsidR="004E311B" w:rsidRPr="00A940D8" w:rsidRDefault="004E311B" w:rsidP="004E311B">
      <w:pPr>
        <w:widowControl w:val="0"/>
        <w:tabs>
          <w:tab w:val="left" w:pos="3960"/>
        </w:tabs>
        <w:jc w:val="both"/>
        <w:rPr>
          <w:rFonts w:ascii="Times New Roman" w:hAnsi="Times New Roman"/>
          <w:b/>
          <w:szCs w:val="20"/>
        </w:rPr>
      </w:pPr>
    </w:p>
    <w:p w:rsidR="004E311B" w:rsidRPr="00A940D8" w:rsidRDefault="004E311B" w:rsidP="004E311B">
      <w:pPr>
        <w:jc w:val="both"/>
        <w:rPr>
          <w:rFonts w:ascii="Tahoma" w:hAnsi="Tahoma" w:cs="Tahoma"/>
          <w:sz w:val="20"/>
          <w:szCs w:val="20"/>
        </w:rPr>
      </w:pPr>
    </w:p>
    <w:p w:rsidR="004E311B" w:rsidRDefault="004E311B"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Default="002A7E22" w:rsidP="004E311B">
      <w:pPr>
        <w:jc w:val="both"/>
        <w:rPr>
          <w:rFonts w:ascii="Tahoma" w:hAnsi="Tahoma" w:cs="Tahoma"/>
          <w:sz w:val="20"/>
          <w:szCs w:val="20"/>
        </w:rPr>
      </w:pPr>
    </w:p>
    <w:p w:rsidR="002A7E22" w:rsidRPr="00A940D8" w:rsidRDefault="002A7E22" w:rsidP="004E311B">
      <w:pPr>
        <w:jc w:val="both"/>
        <w:rPr>
          <w:rFonts w:ascii="Tahoma" w:hAnsi="Tahoma" w:cs="Tahoma"/>
          <w:sz w:val="20"/>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2A7E22" w:rsidRDefault="002A7E22">
      <w:pPr>
        <w:rPr>
          <w:rFonts w:ascii="Times New Roman" w:hAnsi="Times New Roman"/>
          <w:b/>
          <w:color w:val="000000" w:themeColor="text1"/>
          <w:szCs w:val="20"/>
        </w:rPr>
      </w:pPr>
      <w:r>
        <w:rPr>
          <w:rFonts w:ascii="Times New Roman" w:hAnsi="Times New Roman"/>
          <w:b/>
          <w:color w:val="000000" w:themeColor="text1"/>
          <w:szCs w:val="20"/>
        </w:rPr>
        <w:br w:type="page"/>
      </w: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203436">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C26AD2" w:rsidRDefault="00C26AD2" w:rsidP="00C26AD2">
      <w:pPr>
        <w:pStyle w:val="Telobesedila22"/>
        <w:ind w:left="0"/>
        <w:rPr>
          <w:rFonts w:ascii="Calibri" w:hAnsi="Calibri" w:cs="Calibri"/>
          <w:color w:val="000000" w:themeColor="text1"/>
          <w:sz w:val="24"/>
          <w:szCs w:val="24"/>
          <w:lang w:val="sl-SI"/>
        </w:rPr>
      </w:pPr>
    </w:p>
    <w:p w:rsidR="00027461" w:rsidRPr="0016792D" w:rsidRDefault="00027461" w:rsidP="00C26AD2">
      <w:pPr>
        <w:pStyle w:val="Telobesedila22"/>
        <w:ind w:left="0"/>
        <w:rPr>
          <w:rFonts w:ascii="Calibri" w:hAnsi="Calibri" w:cs="Calibri"/>
          <w:color w:val="000000" w:themeColor="text1"/>
          <w:sz w:val="24"/>
          <w:szCs w:val="24"/>
          <w:lang w:val="sl-SI"/>
        </w:rPr>
      </w:pPr>
    </w:p>
    <w:p w:rsidR="004E311B" w:rsidRPr="00A940D8" w:rsidRDefault="004E311B" w:rsidP="004E311B">
      <w:pPr>
        <w:widowControl w:val="0"/>
        <w:tabs>
          <w:tab w:val="left" w:pos="3960"/>
        </w:tabs>
        <w:jc w:val="both"/>
        <w:rPr>
          <w:rFonts w:ascii="Times New Roman" w:hAnsi="Times New Roman"/>
          <w:b/>
          <w:szCs w:val="20"/>
        </w:rPr>
      </w:pPr>
      <w:r w:rsidRPr="00A940D8">
        <w:rPr>
          <w:rFonts w:ascii="Times New Roman" w:hAnsi="Times New Roman"/>
          <w:b/>
          <w:szCs w:val="20"/>
        </w:rPr>
        <w:t xml:space="preserve">MENIČNA IZJAVA ZA DOBRO IZVEDBO POGODBENIH OBVEZNOSTI </w:t>
      </w:r>
    </w:p>
    <w:p w:rsidR="004E311B" w:rsidRPr="00A940D8" w:rsidRDefault="004E311B" w:rsidP="004E311B">
      <w:pPr>
        <w:widowControl w:val="0"/>
        <w:tabs>
          <w:tab w:val="left" w:pos="3960"/>
        </w:tabs>
        <w:jc w:val="both"/>
        <w:rPr>
          <w:rFonts w:ascii="Times New Roman" w:hAnsi="Times New Roman"/>
          <w:i/>
          <w:szCs w:val="20"/>
        </w:rPr>
      </w:pP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i/>
          <w:color w:val="3366FF"/>
          <w:szCs w:val="20"/>
        </w:rPr>
        <w:t>Vzorec</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b/>
          <w:szCs w:val="20"/>
          <w:lang w:val="x-none" w:eastAsia="x-none"/>
        </w:rPr>
      </w:pPr>
      <w:r w:rsidRPr="00A940D8">
        <w:rPr>
          <w:rFonts w:ascii="Times New Roman" w:hAnsi="Times New Roman"/>
          <w:b/>
          <w:szCs w:val="20"/>
          <w:lang w:val="x-none" w:eastAsia="x-none"/>
        </w:rPr>
        <w:t>PONUDNIK oz. POSLOVODEČI:</w:t>
      </w:r>
    </w:p>
    <w:p w:rsidR="004E311B" w:rsidRPr="00A940D8" w:rsidRDefault="004E311B" w:rsidP="004E311B">
      <w:pPr>
        <w:widowControl w:val="0"/>
        <w:jc w:val="both"/>
        <w:rPr>
          <w:rFonts w:ascii="Times New Roman" w:hAnsi="Times New Roman"/>
          <w:szCs w:val="20"/>
          <w:lang w:val="x-none" w:eastAsia="x-none"/>
        </w:rPr>
      </w:pPr>
      <w:r w:rsidRPr="00A940D8">
        <w:rPr>
          <w:rFonts w:ascii="Times New Roman" w:hAnsi="Times New Roman"/>
          <w:szCs w:val="20"/>
          <w:lang w:val="x-none" w:eastAsia="x-none"/>
        </w:rPr>
        <w:t>____________________________________________________________________</w:t>
      </w:r>
    </w:p>
    <w:p w:rsidR="004E311B" w:rsidRPr="00A940D8" w:rsidRDefault="004E311B" w:rsidP="004E311B">
      <w:pPr>
        <w:widowControl w:val="0"/>
        <w:jc w:val="both"/>
        <w:rPr>
          <w:rFonts w:ascii="Times New Roman" w:hAnsi="Times New Roman"/>
          <w:szCs w:val="20"/>
          <w:lang w:val="x-none" w:eastAsia="x-none"/>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6224F">
        <w:rPr>
          <w:rFonts w:ascii="Times New Roman" w:hAnsi="Times New Roman"/>
          <w:b/>
          <w:sz w:val="22"/>
          <w:szCs w:val="22"/>
        </w:rPr>
        <w:t>»</w:t>
      </w:r>
      <w:r w:rsidR="001E532C">
        <w:rPr>
          <w:rFonts w:ascii="Times New Roman" w:hAnsi="Times New Roman"/>
          <w:b/>
          <w:sz w:val="22"/>
          <w:szCs w:val="22"/>
        </w:rPr>
        <w:t>ODDAJA ODPADKOV PO SKLOPIH ZA OBDOBJE ŠTIRIH (4) LET</w:t>
      </w:r>
      <w:r w:rsidR="0086224F">
        <w:rPr>
          <w:rFonts w:ascii="Times New Roman" w:hAnsi="Times New Roman"/>
          <w:b/>
          <w:sz w:val="22"/>
          <w:szCs w:val="22"/>
        </w:rPr>
        <w:t>«</w:t>
      </w:r>
      <w:r w:rsidRPr="00A940D8">
        <w:rPr>
          <w:rFonts w:ascii="Times New Roman" w:hAnsi="Times New Roman"/>
          <w:b/>
          <w:sz w:val="22"/>
          <w:szCs w:val="22"/>
        </w:rPr>
        <w:t xml:space="preserve"> </w:t>
      </w:r>
      <w:r w:rsidRPr="00A940D8">
        <w:rPr>
          <w:rFonts w:ascii="Times New Roman" w:hAnsi="Times New Roman"/>
          <w:sz w:val="22"/>
          <w:szCs w:val="22"/>
        </w:rPr>
        <w:t>v  pogodbeni vrednosti: _________________ EUR brez DDV v roku  ter v količini in kvaliteti, opredeljeni v citirani pogodbi.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dobro izvedbo pogodbenih obveznosti prilagamo podpisano in žigosano bianco menico »brez protesta«  v višini 10% pogodbene vrednosti v EUR z DDV.</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Bianco menica je neprenosljiva, unovčljiva na prvi poziv, brez protesta in jo je podpisala pooblaščena oseba ponudnika:</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__________________________, kot___________________, podpis ___________________</w:t>
      </w:r>
    </w:p>
    <w:p w:rsidR="004E311B" w:rsidRPr="00A940D8" w:rsidRDefault="004E311B" w:rsidP="004E311B">
      <w:pPr>
        <w:widowControl w:val="0"/>
        <w:jc w:val="both"/>
        <w:rPr>
          <w:rFonts w:ascii="Times New Roman" w:hAnsi="Times New Roman"/>
          <w:i/>
          <w:sz w:val="18"/>
          <w:szCs w:val="18"/>
        </w:rPr>
      </w:pPr>
      <w:r w:rsidRPr="00A940D8">
        <w:rPr>
          <w:rFonts w:ascii="Times New Roman" w:hAnsi="Times New Roman"/>
          <w:b/>
          <w:i/>
          <w:sz w:val="18"/>
          <w:szCs w:val="18"/>
        </w:rPr>
        <w:t xml:space="preserve">            </w:t>
      </w:r>
      <w:r w:rsidRPr="00A940D8">
        <w:rPr>
          <w:rFonts w:ascii="Times New Roman" w:hAnsi="Times New Roman"/>
          <w:i/>
          <w:sz w:val="18"/>
          <w:szCs w:val="18"/>
        </w:rPr>
        <w:t>/ime in priimek</w:t>
      </w:r>
      <w:r w:rsidRPr="00A940D8">
        <w:rPr>
          <w:rFonts w:ascii="Times New Roman" w:hAnsi="Times New Roman"/>
          <w:b/>
          <w:i/>
          <w:sz w:val="18"/>
          <w:szCs w:val="18"/>
        </w:rPr>
        <w:t>/                                                 /</w:t>
      </w:r>
      <w:r w:rsidRPr="00A940D8">
        <w:rPr>
          <w:rFonts w:ascii="Times New Roman" w:hAnsi="Times New Roman"/>
          <w:i/>
          <w:sz w:val="18"/>
          <w:szCs w:val="18"/>
        </w:rPr>
        <w:t>funkcija/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če svoje pogodbene obveznosti ne bomo izpolnili v dogovorjeni kvaliteti, količini in rokih, opredeljeni v zgoraj citirani pogodbi    ALI</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 xml:space="preserve">v primeru delne izpolnitve pogodbene obveznosti, če opravljena storitev tudi delno ne zadostuje pogodbenim zahtevam   </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Menica je unovčljiva pri __________________________ </w:t>
      </w:r>
      <w:r w:rsidRPr="00A940D8">
        <w:rPr>
          <w:rFonts w:ascii="Times New Roman" w:hAnsi="Times New Roman"/>
          <w:sz w:val="18"/>
          <w:szCs w:val="18"/>
        </w:rPr>
        <w:t>/</w:t>
      </w:r>
      <w:r w:rsidRPr="00A940D8">
        <w:rPr>
          <w:rFonts w:ascii="Times New Roman" w:hAnsi="Times New Roman"/>
          <w:i/>
          <w:sz w:val="18"/>
          <w:szCs w:val="18"/>
        </w:rPr>
        <w:t>banka</w:t>
      </w:r>
      <w:r w:rsidRPr="00A940D8">
        <w:rPr>
          <w:rFonts w:ascii="Times New Roman" w:hAnsi="Times New Roman"/>
          <w:sz w:val="18"/>
          <w:szCs w:val="18"/>
        </w:rPr>
        <w:t>/</w:t>
      </w:r>
      <w:r w:rsidRPr="00A940D8">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V primeru menično pravnega uveljavljanja menice proti nam se v naprej odrekamo vsem ugovorom proti meničnim plačilnim nalogom.</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Menični izjavi je priložena bianco menica in nalog za plačilo.</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Menica z menično izjavo in nalogom za plačilo je veljavna do konca pogodbenega roka. V kolikor ni bila unovčena, se nam vrne po izteku pogodbenega roka.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vse spore iz te menične izjave je pristojno sodišče v Slovenj Gradcu.</w:t>
      </w: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both"/>
        <w:rPr>
          <w:rFonts w:ascii="Times New Roman" w:hAnsi="Times New Roman"/>
          <w:i/>
          <w:color w:val="3366FF"/>
          <w:sz w:val="22"/>
          <w:szCs w:val="22"/>
          <w:u w:val="single"/>
        </w:rPr>
      </w:pPr>
    </w:p>
    <w:p w:rsidR="004E311B" w:rsidRPr="00A940D8" w:rsidRDefault="004E311B" w:rsidP="004E311B">
      <w:pPr>
        <w:jc w:val="both"/>
        <w:rPr>
          <w:rFonts w:ascii="Calibri" w:hAnsi="Calibri" w:cs="Calibri"/>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16792D" w:rsidRDefault="004E311B" w:rsidP="004E311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203436">
        <w:rPr>
          <w:rFonts w:ascii="Times New Roman" w:hAnsi="Times New Roman"/>
          <w:color w:val="000000" w:themeColor="text1"/>
          <w:szCs w:val="20"/>
        </w:rPr>
        <w:t xml:space="preserve">            </w:t>
      </w:r>
      <w:r>
        <w:rPr>
          <w:rFonts w:ascii="Times New Roman" w:hAnsi="Times New Roman"/>
          <w:i/>
          <w:color w:val="000000" w:themeColor="text1"/>
          <w:szCs w:val="20"/>
        </w:rPr>
        <w:t>OBR-9</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NALOG ZA PLAČILO</w:t>
      </w:r>
    </w:p>
    <w:p w:rsidR="004E311B" w:rsidRPr="00A940D8" w:rsidRDefault="004E311B" w:rsidP="004E311B">
      <w:pPr>
        <w:widowControl w:val="0"/>
        <w:jc w:val="both"/>
        <w:rPr>
          <w:rFonts w:ascii="Times New Roman" w:hAnsi="Times New Roman" w:cs="Arial"/>
          <w:b/>
          <w:szCs w:val="20"/>
        </w:rPr>
      </w:pPr>
    </w:p>
    <w:p w:rsidR="004E311B" w:rsidRPr="00A940D8" w:rsidRDefault="0086224F" w:rsidP="004E311B">
      <w:pPr>
        <w:widowControl w:val="0"/>
        <w:jc w:val="center"/>
        <w:rPr>
          <w:rFonts w:ascii="Times New Roman" w:hAnsi="Times New Roman" w:cs="Arial"/>
          <w:b/>
          <w:szCs w:val="20"/>
        </w:rPr>
      </w:pPr>
      <w:r>
        <w:rPr>
          <w:rFonts w:ascii="Times New Roman" w:hAnsi="Times New Roman" w:cs="Arial"/>
          <w:b/>
          <w:szCs w:val="20"/>
        </w:rPr>
        <w:t>»</w:t>
      </w:r>
      <w:r w:rsidR="001E532C">
        <w:rPr>
          <w:rFonts w:ascii="Times New Roman" w:hAnsi="Times New Roman" w:cs="Arial"/>
          <w:b/>
          <w:szCs w:val="20"/>
        </w:rPr>
        <w:t>ODDAJA ODPADKOV PO SKLOPIH ZA OBDOBJE ŠTIRIH (4) LET</w:t>
      </w:r>
      <w:r>
        <w:rPr>
          <w:rFonts w:ascii="Times New Roman" w:hAnsi="Times New Roman" w:cs="Arial"/>
          <w:b/>
          <w:szCs w:val="20"/>
        </w:rPr>
        <w:t>«</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Po menici izdani v ________________________, dne ________________</w:t>
      </w:r>
    </w:p>
    <w:p w:rsidR="004E311B" w:rsidRPr="00A940D8" w:rsidRDefault="004E311B" w:rsidP="004E311B">
      <w:pPr>
        <w:widowControl w:val="0"/>
        <w:jc w:val="both"/>
        <w:rPr>
          <w:rFonts w:ascii="Times New Roman" w:hAnsi="Times New Roman" w:cs="Arial"/>
          <w:i/>
          <w:sz w:val="18"/>
          <w:szCs w:val="18"/>
        </w:rPr>
      </w:pPr>
      <w:r w:rsidRPr="00A940D8">
        <w:rPr>
          <w:rFonts w:ascii="Times New Roman" w:hAnsi="Times New Roman" w:cs="Arial"/>
          <w:szCs w:val="20"/>
        </w:rPr>
        <w:t xml:space="preserve">                                        </w:t>
      </w:r>
      <w:r w:rsidRPr="00A940D8">
        <w:rPr>
          <w:rFonts w:ascii="Times New Roman" w:hAnsi="Times New Roman" w:cs="Arial"/>
          <w:i/>
          <w:sz w:val="18"/>
          <w:szCs w:val="18"/>
        </w:rPr>
        <w:t>/kraj izdaje/</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na dan dospetja menice (</w:t>
      </w:r>
      <w:r w:rsidRPr="00A940D8">
        <w:rPr>
          <w:rFonts w:ascii="Times New Roman" w:hAnsi="Times New Roman" w:cs="Arial"/>
          <w:i/>
          <w:sz w:val="20"/>
          <w:szCs w:val="20"/>
        </w:rPr>
        <w:t>izpolni naročnik</w:t>
      </w:r>
      <w:r w:rsidRPr="00A940D8">
        <w:rPr>
          <w:rFonts w:ascii="Times New Roman" w:hAnsi="Times New Roman" w:cs="Arial"/>
          <w:sz w:val="20"/>
          <w:szCs w:val="20"/>
        </w:rPr>
        <w:t>)</w:t>
      </w:r>
      <w:r w:rsidRPr="00A940D8">
        <w:rPr>
          <w:rFonts w:ascii="Times New Roman" w:hAnsi="Times New Roman" w:cs="Arial"/>
          <w:szCs w:val="20"/>
        </w:rPr>
        <w:t xml:space="preserve"> 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plačljive pri __________________________________________________</w:t>
      </w:r>
    </w:p>
    <w:p w:rsidR="004E311B" w:rsidRPr="00A940D8" w:rsidRDefault="004E311B" w:rsidP="004E311B">
      <w:pPr>
        <w:widowControl w:val="0"/>
        <w:jc w:val="both"/>
        <w:rPr>
          <w:rFonts w:ascii="Times New Roman" w:hAnsi="Times New Roman" w:cs="Arial"/>
          <w:sz w:val="18"/>
          <w:szCs w:val="18"/>
        </w:rPr>
      </w:pPr>
      <w:r w:rsidRPr="00A940D8">
        <w:rPr>
          <w:rFonts w:ascii="Times New Roman" w:hAnsi="Times New Roman" w:cs="Arial"/>
          <w:szCs w:val="20"/>
        </w:rPr>
        <w:t xml:space="preserve">                                      </w:t>
      </w:r>
      <w:r w:rsidRPr="00A940D8">
        <w:rPr>
          <w:rFonts w:ascii="Times New Roman" w:hAnsi="Times New Roman" w:cs="Arial"/>
          <w:sz w:val="18"/>
          <w:szCs w:val="18"/>
        </w:rPr>
        <w:t>/banka meničnega dolžnika/</w:t>
      </w:r>
    </w:p>
    <w:p w:rsidR="004E311B" w:rsidRPr="00A940D8" w:rsidRDefault="004E311B" w:rsidP="004E311B">
      <w:pPr>
        <w:widowControl w:val="0"/>
        <w:jc w:val="both"/>
        <w:rPr>
          <w:rFonts w:ascii="Times New Roman" w:hAnsi="Times New Roman" w:cs="Arial"/>
          <w:sz w:val="18"/>
          <w:szCs w:val="18"/>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bremenite naš transakcijski račun št. ______________________________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za znesek 1.000 EUR ter ta znesek nakažite v dobro računa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SPLOŠNA BOLNIŠNICA SLOVENJ GRADEC, Gosposvetska 1, 2380 Slovenj Gradec, </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št. TRR 01100-6030278961 pri Banki Slovenije, Ljubljana.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                                                                        </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Default="00D4303B" w:rsidP="00B004A5">
      <w:pPr>
        <w:widowControl w:val="0"/>
        <w:tabs>
          <w:tab w:val="left" w:pos="3960"/>
        </w:tabs>
        <w:jc w:val="both"/>
        <w:rPr>
          <w:rFonts w:ascii="Times New Roman" w:hAnsi="Times New Roman"/>
          <w:b/>
          <w:color w:val="000000" w:themeColor="text1"/>
          <w:szCs w:val="20"/>
        </w:rPr>
      </w:pPr>
    </w:p>
    <w:p w:rsidR="00D4303B" w:rsidRPr="0016792D" w:rsidRDefault="00D4303B" w:rsidP="00B004A5">
      <w:pPr>
        <w:widowControl w:val="0"/>
        <w:tabs>
          <w:tab w:val="left" w:pos="3960"/>
        </w:tabs>
        <w:jc w:val="both"/>
        <w:rPr>
          <w:rFonts w:ascii="Times New Roman" w:hAnsi="Times New Roman"/>
          <w:b/>
          <w:color w:val="000000" w:themeColor="text1"/>
          <w:szCs w:val="20"/>
        </w:rPr>
      </w:pPr>
    </w:p>
    <w:p w:rsidR="008148EF" w:rsidRDefault="008148EF">
      <w:pPr>
        <w:rPr>
          <w:rFonts w:ascii="Times New Roman" w:hAnsi="Times New Roman"/>
          <w:color w:val="000000" w:themeColor="text1"/>
          <w:szCs w:val="20"/>
        </w:rPr>
      </w:pPr>
      <w:r>
        <w:rPr>
          <w:rFonts w:ascii="Times New Roman" w:hAnsi="Times New Roman"/>
          <w:color w:val="000000" w:themeColor="text1"/>
          <w:szCs w:val="20"/>
        </w:rPr>
        <w:br w:type="page"/>
      </w: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8148EF">
        <w:rPr>
          <w:rFonts w:ascii="Times New Roman" w:hAnsi="Times New Roman"/>
          <w:color w:val="000000" w:themeColor="text1"/>
          <w:szCs w:val="20"/>
        </w:rPr>
        <w:t xml:space="preserve">           </w:t>
      </w:r>
      <w:r w:rsidRPr="0016792D">
        <w:rPr>
          <w:rFonts w:ascii="Times New Roman" w:hAnsi="Times New Roman"/>
          <w:color w:val="000000" w:themeColor="text1"/>
          <w:szCs w:val="20"/>
        </w:rPr>
        <w:tab/>
      </w:r>
      <w:r w:rsidR="008148EF">
        <w:rPr>
          <w:rFonts w:ascii="Times New Roman" w:hAnsi="Times New Roman"/>
          <w:color w:val="000000" w:themeColor="text1"/>
          <w:szCs w:val="20"/>
        </w:rPr>
        <w:t xml:space="preserve">          </w:t>
      </w:r>
      <w:r w:rsidR="00027461">
        <w:rPr>
          <w:rFonts w:ascii="Times New Roman" w:hAnsi="Times New Roman"/>
          <w:i/>
          <w:color w:val="000000" w:themeColor="text1"/>
          <w:szCs w:val="20"/>
        </w:rPr>
        <w:t>OBR-</w:t>
      </w:r>
      <w:r w:rsidR="004E311B">
        <w:rPr>
          <w:rFonts w:ascii="Times New Roman" w:hAnsi="Times New Roman"/>
          <w:i/>
          <w:color w:val="000000" w:themeColor="text1"/>
          <w:szCs w:val="20"/>
        </w:rPr>
        <w:t>10</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Štev . : </w:t>
      </w:r>
      <w:r w:rsidR="00C6786E">
        <w:rPr>
          <w:rFonts w:ascii="Times New Roman" w:hAnsi="Times New Roman"/>
          <w:b/>
          <w:color w:val="000000" w:themeColor="text1"/>
          <w:szCs w:val="20"/>
        </w:rPr>
        <w:t>JN45/2025</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C6786E">
        <w:rPr>
          <w:rFonts w:ascii="Times New Roman" w:hAnsi="Times New Roman"/>
          <w:b/>
          <w:color w:val="000000" w:themeColor="text1"/>
          <w:szCs w:val="20"/>
        </w:rPr>
        <w:t>Oktober 2025</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1. odstavek 35. člena ZIntPK:</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Default="00F70EC5" w:rsidP="00F70EC5">
      <w:pPr>
        <w:rPr>
          <w:rFonts w:ascii="Times New Roman" w:hAnsi="Times New Roman"/>
          <w:color w:val="000000" w:themeColor="text1"/>
        </w:rPr>
      </w:pPr>
    </w:p>
    <w:p w:rsidR="00027461" w:rsidRDefault="00027461" w:rsidP="00F70EC5">
      <w:pPr>
        <w:rPr>
          <w:rFonts w:ascii="Times New Roman" w:hAnsi="Times New Roman"/>
          <w:color w:val="000000" w:themeColor="text1"/>
        </w:rPr>
      </w:pPr>
    </w:p>
    <w:p w:rsidR="00027461" w:rsidRPr="00027461" w:rsidRDefault="00027461" w:rsidP="00F70EC5">
      <w:pPr>
        <w:rPr>
          <w:rFonts w:ascii="Times New Roman" w:hAnsi="Times New Roman"/>
          <w:color w:val="000000" w:themeColor="text1"/>
        </w:rPr>
      </w:pPr>
    </w:p>
    <w:sectPr w:rsidR="00027461" w:rsidRPr="00027461" w:rsidSect="001E532C">
      <w:headerReference w:type="default" r:id="rId24"/>
      <w:footerReference w:type="default" r:id="rId25"/>
      <w:headerReference w:type="first" r:id="rId26"/>
      <w:footerReference w:type="first" r:id="rId27"/>
      <w:pgSz w:w="11906" w:h="16838" w:code="9"/>
      <w:pgMar w:top="851" w:right="1134" w:bottom="851" w:left="1418" w:header="0" w:footer="16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F6D" w:rsidRDefault="00D42F6D">
      <w:r>
        <w:separator/>
      </w:r>
    </w:p>
  </w:endnote>
  <w:endnote w:type="continuationSeparator" w:id="0">
    <w:p w:rsidR="00D42F6D" w:rsidRDefault="00D4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339CC15C" wp14:editId="1FB2AECE">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pPr>
                            <w:pBdr>
                              <w:bottom w:val="single" w:sz="4" w:space="1" w:color="auto"/>
                            </w:pBdr>
                          </w:pPr>
                          <w:r>
                            <w:fldChar w:fldCharType="begin"/>
                          </w:r>
                          <w:r>
                            <w:instrText>PAGE   \* MERGEFORMAT</w:instrText>
                          </w:r>
                          <w:r>
                            <w:fldChar w:fldCharType="separate"/>
                          </w:r>
                          <w:r w:rsidR="008667B1">
                            <w:rPr>
                              <w:noProof/>
                            </w:rPr>
                            <w:t>25</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39CC15C" 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rsidR="00D42F6D" w:rsidRDefault="00D42F6D">
                    <w:pPr>
                      <w:pBdr>
                        <w:bottom w:val="single" w:sz="4" w:space="1" w:color="auto"/>
                      </w:pBdr>
                    </w:pPr>
                    <w:r>
                      <w:fldChar w:fldCharType="begin"/>
                    </w:r>
                    <w:r>
                      <w:instrText>PAGE   \* MERGEFORMAT</w:instrText>
                    </w:r>
                    <w:r>
                      <w:fldChar w:fldCharType="separate"/>
                    </w:r>
                    <w:r w:rsidR="008667B1">
                      <w:rPr>
                        <w:noProof/>
                      </w:rPr>
                      <w:t>25</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rsidP="00DD6C81">
    <w:pPr>
      <w:pStyle w:val="Noga"/>
      <w:jc w:val="center"/>
    </w:pPr>
    <w:r w:rsidRPr="00F217A0">
      <w:rPr>
        <w:noProof/>
      </w:rPr>
      <w:drawing>
        <wp:inline distT="0" distB="0" distL="0" distR="0" wp14:anchorId="3EC5DA07" wp14:editId="474A1F80">
          <wp:extent cx="5939790" cy="687705"/>
          <wp:effectExtent l="0" t="0" r="381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87705"/>
                  </a:xfrm>
                  <a:prstGeom prst="rect">
                    <a:avLst/>
                  </a:prstGeom>
                  <a:noFill/>
                  <a:ln>
                    <a:noFill/>
                  </a:ln>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468041D5" wp14:editId="416A5ACD">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rsidP="00492CEE">
                          <w:pPr>
                            <w:pBdr>
                              <w:bottom w:val="single" w:sz="4" w:space="1" w:color="auto"/>
                            </w:pBdr>
                          </w:pPr>
                          <w:r>
                            <w:fldChar w:fldCharType="begin"/>
                          </w:r>
                          <w:r>
                            <w:instrText>PAGE   \* MERGEFORMAT</w:instrText>
                          </w:r>
                          <w:r>
                            <w:fldChar w:fldCharType="separate"/>
                          </w:r>
                          <w:r w:rsidR="008667B1">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8041D5"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rsidR="00D42F6D" w:rsidRDefault="00D42F6D" w:rsidP="00492CEE">
                    <w:pPr>
                      <w:pBdr>
                        <w:bottom w:val="single" w:sz="4" w:space="1" w:color="auto"/>
                      </w:pBdr>
                    </w:pPr>
                    <w:r>
                      <w:fldChar w:fldCharType="begin"/>
                    </w:r>
                    <w:r>
                      <w:instrText>PAGE   \* MERGEFORMAT</w:instrText>
                    </w:r>
                    <w:r>
                      <w:fldChar w:fldCharType="separate"/>
                    </w:r>
                    <w:r w:rsidR="008667B1">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F6D" w:rsidRDefault="00D42F6D">
      <w:r>
        <w:separator/>
      </w:r>
    </w:p>
  </w:footnote>
  <w:footnote w:type="continuationSeparator" w:id="0">
    <w:p w:rsidR="00D42F6D" w:rsidRDefault="00D42F6D">
      <w:r>
        <w:continuationSeparator/>
      </w:r>
    </w:p>
  </w:footnote>
  <w:footnote w:id="1">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D42F6D" w:rsidRPr="00C972CE" w:rsidRDefault="00D42F6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139797145"/>
      <w:docPartObj>
        <w:docPartGallery w:val="Page Numbers (Margins)"/>
        <w:docPartUnique/>
      </w:docPartObj>
    </w:sdtPr>
    <w:sdtEndPr/>
    <w:sdtContent>
      <w:p w:rsidR="00D42F6D" w:rsidRDefault="00D42F6D" w:rsidP="004C2E12">
        <w:pPr>
          <w:pStyle w:val="Glava"/>
          <w:rPr>
            <w:i/>
            <w:sz w:val="16"/>
            <w:szCs w:val="16"/>
          </w:rPr>
        </w:pPr>
        <w:r w:rsidRPr="00012838">
          <w:rPr>
            <w:i/>
            <w:noProof/>
            <w:sz w:val="16"/>
            <w:szCs w:val="16"/>
          </w:rPr>
          <mc:AlternateContent>
            <mc:Choice Requires="wps">
              <w:drawing>
                <wp:anchor distT="0" distB="0" distL="114300" distR="114300" simplePos="0" relativeHeight="251667968" behindDoc="0" locked="0" layoutInCell="0" allowOverlap="1" wp14:anchorId="2E460496" wp14:editId="4F2AAF88">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2F6D" w:rsidRDefault="00D42F6D">
                              <w:pPr>
                                <w:pBdr>
                                  <w:bottom w:val="single" w:sz="4" w:space="1" w:color="auto"/>
                                </w:pBdr>
                              </w:pPr>
                              <w:r>
                                <w:fldChar w:fldCharType="begin"/>
                              </w:r>
                              <w:r>
                                <w:instrText>PAGE   \* MERGEFORMAT</w:instrText>
                              </w:r>
                              <w:r>
                                <w:fldChar w:fldCharType="separate"/>
                              </w:r>
                              <w:r w:rsidR="008667B1">
                                <w:rPr>
                                  <w:noProof/>
                                </w:rPr>
                                <w:t>25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460496" id="Pravokotnik 4"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rsidR="00D42F6D" w:rsidRDefault="00D42F6D">
                        <w:pPr>
                          <w:pBdr>
                            <w:bottom w:val="single" w:sz="4" w:space="1" w:color="auto"/>
                          </w:pBdr>
                        </w:pPr>
                        <w:r>
                          <w:fldChar w:fldCharType="begin"/>
                        </w:r>
                        <w:r>
                          <w:instrText>PAGE   \* MERGEFORMAT</w:instrText>
                        </w:r>
                        <w:r>
                          <w:fldChar w:fldCharType="separate"/>
                        </w:r>
                        <w:r w:rsidR="008667B1">
                          <w:rPr>
                            <w:noProof/>
                          </w:rPr>
                          <w:t>25</w:t>
                        </w:r>
                        <w:r>
                          <w:fldChar w:fldCharType="end"/>
                        </w:r>
                      </w:p>
                    </w:txbxContent>
                  </v:textbox>
                  <w10:wrap anchorx="margin" anchory="margin"/>
                </v:rect>
              </w:pict>
            </mc:Fallback>
          </mc:AlternateContent>
        </w:r>
      </w:p>
    </w:sdtContent>
  </w:sdt>
  <w:p w:rsidR="00D42F6D" w:rsidRDefault="00D42F6D" w:rsidP="00C6786E">
    <w:pPr>
      <w:pStyle w:val="Glava"/>
      <w:jc w:val="right"/>
      <w:rPr>
        <w:i/>
        <w:sz w:val="16"/>
        <w:szCs w:val="16"/>
      </w:rPr>
    </w:pPr>
    <w:r>
      <w:rPr>
        <w:i/>
        <w:sz w:val="16"/>
        <w:szCs w:val="16"/>
      </w:rPr>
      <w:t>Oddaja odpadkov po sklopih za obdobje štirih (4) let</w:t>
    </w:r>
  </w:p>
  <w:p w:rsidR="00D42F6D" w:rsidRPr="0050061D" w:rsidRDefault="00D42F6D" w:rsidP="00C6786E">
    <w:pPr>
      <w:pStyle w:val="Glava"/>
      <w:jc w:val="right"/>
      <w:rPr>
        <w:sz w:val="16"/>
        <w:szCs w:val="16"/>
      </w:rPr>
    </w:pPr>
  </w:p>
  <w:p w:rsidR="00D42F6D" w:rsidRDefault="00D42F6D"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F6D" w:rsidRDefault="00D42F6D" w:rsidP="00492CEE">
    <w:pPr>
      <w:jc w:val="center"/>
      <w:rPr>
        <w:i/>
        <w:sz w:val="16"/>
        <w:szCs w:val="16"/>
      </w:rPr>
    </w:pPr>
    <w:r>
      <w:rPr>
        <w:noProof/>
      </w:rPr>
      <w:drawing>
        <wp:anchor distT="0" distB="0" distL="114300" distR="114300" simplePos="0" relativeHeight="251665920" behindDoc="1" locked="0" layoutInCell="1" allowOverlap="1" wp14:anchorId="24E8DA26" wp14:editId="140597F5">
          <wp:simplePos x="0" y="0"/>
          <wp:positionH relativeFrom="page">
            <wp:align>left</wp:align>
          </wp:positionH>
          <wp:positionV relativeFrom="paragraph">
            <wp:posOffset>6477</wp:posOffset>
          </wp:positionV>
          <wp:extent cx="7552800" cy="1234800"/>
          <wp:effectExtent l="0" t="0" r="0" b="381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D42F6D" w:rsidRPr="00DD6C81" w:rsidRDefault="00D42F6D"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15:restartNumberingAfterBreak="0">
    <w:nsid w:val="1C2028E0"/>
    <w:multiLevelType w:val="hybridMultilevel"/>
    <w:tmpl w:val="5D74C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2AA2546F"/>
    <w:multiLevelType w:val="hybridMultilevel"/>
    <w:tmpl w:val="C728D6C8"/>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1F82DB4"/>
    <w:multiLevelType w:val="hybridMultilevel"/>
    <w:tmpl w:val="5D74C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1"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E82973"/>
    <w:multiLevelType w:val="hybridMultilevel"/>
    <w:tmpl w:val="0256FDA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38"/>
  </w:num>
  <w:num w:numId="3">
    <w:abstractNumId w:val="28"/>
  </w:num>
  <w:num w:numId="4">
    <w:abstractNumId w:val="41"/>
  </w:num>
  <w:num w:numId="5">
    <w:abstractNumId w:val="30"/>
  </w:num>
  <w:num w:numId="6">
    <w:abstractNumId w:val="19"/>
  </w:num>
  <w:num w:numId="7">
    <w:abstractNumId w:val="18"/>
  </w:num>
  <w:num w:numId="8">
    <w:abstractNumId w:val="36"/>
  </w:num>
  <w:num w:numId="9">
    <w:abstractNumId w:val="37"/>
  </w:num>
  <w:num w:numId="10">
    <w:abstractNumId w:val="35"/>
  </w:num>
  <w:num w:numId="11">
    <w:abstractNumId w:val="29"/>
  </w:num>
  <w:num w:numId="12">
    <w:abstractNumId w:val="40"/>
  </w:num>
  <w:num w:numId="13">
    <w:abstractNumId w:val="23"/>
  </w:num>
  <w:num w:numId="14">
    <w:abstractNumId w:val="39"/>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6"/>
  </w:num>
  <w:num w:numId="17">
    <w:abstractNumId w:val="25"/>
  </w:num>
  <w:num w:numId="18">
    <w:abstractNumId w:val="22"/>
  </w:num>
  <w:num w:numId="19">
    <w:abstractNumId w:val="20"/>
  </w:num>
  <w:num w:numId="20">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1"/>
  </w:num>
  <w:num w:numId="23">
    <w:abstractNumId w:val="34"/>
  </w:num>
  <w:num w:numId="24">
    <w:abstractNumId w:val="24"/>
  </w:num>
  <w:num w:numId="25">
    <w:abstractNumId w:val="32"/>
  </w:num>
  <w:num w:numId="26">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838"/>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42A"/>
    <w:rsid w:val="00025717"/>
    <w:rsid w:val="00025FF8"/>
    <w:rsid w:val="000268AA"/>
    <w:rsid w:val="00026CE3"/>
    <w:rsid w:val="00027461"/>
    <w:rsid w:val="00027921"/>
    <w:rsid w:val="00027A83"/>
    <w:rsid w:val="00027B70"/>
    <w:rsid w:val="00027FB8"/>
    <w:rsid w:val="000309CD"/>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20D"/>
    <w:rsid w:val="000476EE"/>
    <w:rsid w:val="000503D6"/>
    <w:rsid w:val="000506FF"/>
    <w:rsid w:val="00050995"/>
    <w:rsid w:val="00050D14"/>
    <w:rsid w:val="00050FFC"/>
    <w:rsid w:val="0005127A"/>
    <w:rsid w:val="00051832"/>
    <w:rsid w:val="00051FA8"/>
    <w:rsid w:val="00052B66"/>
    <w:rsid w:val="00053556"/>
    <w:rsid w:val="00053943"/>
    <w:rsid w:val="00054489"/>
    <w:rsid w:val="00054894"/>
    <w:rsid w:val="00054949"/>
    <w:rsid w:val="00054E22"/>
    <w:rsid w:val="000553F6"/>
    <w:rsid w:val="00055810"/>
    <w:rsid w:val="000558C0"/>
    <w:rsid w:val="0005602F"/>
    <w:rsid w:val="0005611A"/>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1FE0"/>
    <w:rsid w:val="00072197"/>
    <w:rsid w:val="00072534"/>
    <w:rsid w:val="00072845"/>
    <w:rsid w:val="00073626"/>
    <w:rsid w:val="00073F86"/>
    <w:rsid w:val="000751B4"/>
    <w:rsid w:val="000757EF"/>
    <w:rsid w:val="0007657A"/>
    <w:rsid w:val="00077E29"/>
    <w:rsid w:val="00077FD3"/>
    <w:rsid w:val="00082914"/>
    <w:rsid w:val="00083E51"/>
    <w:rsid w:val="00084929"/>
    <w:rsid w:val="00084ECD"/>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3E2"/>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23FC"/>
    <w:rsid w:val="000B3525"/>
    <w:rsid w:val="000B37E9"/>
    <w:rsid w:val="000B3F0E"/>
    <w:rsid w:val="000B3FD5"/>
    <w:rsid w:val="000B48F0"/>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9A1"/>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306"/>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31B"/>
    <w:rsid w:val="00131CEB"/>
    <w:rsid w:val="00132125"/>
    <w:rsid w:val="00132E8C"/>
    <w:rsid w:val="00133322"/>
    <w:rsid w:val="001336AF"/>
    <w:rsid w:val="0013392E"/>
    <w:rsid w:val="00133B33"/>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4FF"/>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24"/>
    <w:rsid w:val="00165ED5"/>
    <w:rsid w:val="00166AC3"/>
    <w:rsid w:val="00166C93"/>
    <w:rsid w:val="00167032"/>
    <w:rsid w:val="0016720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6BF2"/>
    <w:rsid w:val="00196E77"/>
    <w:rsid w:val="00196FFA"/>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B7FDE"/>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532C"/>
    <w:rsid w:val="001E6551"/>
    <w:rsid w:val="001E678A"/>
    <w:rsid w:val="001E7EE5"/>
    <w:rsid w:val="001E7F0D"/>
    <w:rsid w:val="001F0AA7"/>
    <w:rsid w:val="001F120F"/>
    <w:rsid w:val="001F141F"/>
    <w:rsid w:val="001F1921"/>
    <w:rsid w:val="001F28EF"/>
    <w:rsid w:val="001F2B4F"/>
    <w:rsid w:val="001F3AE1"/>
    <w:rsid w:val="001F6AEB"/>
    <w:rsid w:val="001F6C80"/>
    <w:rsid w:val="001F705F"/>
    <w:rsid w:val="001F739D"/>
    <w:rsid w:val="00201945"/>
    <w:rsid w:val="00201B77"/>
    <w:rsid w:val="00201C4F"/>
    <w:rsid w:val="002027E2"/>
    <w:rsid w:val="0020288F"/>
    <w:rsid w:val="00202CF0"/>
    <w:rsid w:val="00203436"/>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53B1"/>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510"/>
    <w:rsid w:val="00247CEA"/>
    <w:rsid w:val="002502EA"/>
    <w:rsid w:val="00250A11"/>
    <w:rsid w:val="0025129A"/>
    <w:rsid w:val="002513A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57400"/>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06"/>
    <w:rsid w:val="00285325"/>
    <w:rsid w:val="002872F3"/>
    <w:rsid w:val="0029176D"/>
    <w:rsid w:val="002919E8"/>
    <w:rsid w:val="0029200D"/>
    <w:rsid w:val="002925B5"/>
    <w:rsid w:val="002933D6"/>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A6EE5"/>
    <w:rsid w:val="002A7E22"/>
    <w:rsid w:val="002B051F"/>
    <w:rsid w:val="002B0E01"/>
    <w:rsid w:val="002B1216"/>
    <w:rsid w:val="002B184F"/>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5B97"/>
    <w:rsid w:val="002D680D"/>
    <w:rsid w:val="002D72B7"/>
    <w:rsid w:val="002D77C6"/>
    <w:rsid w:val="002E0C90"/>
    <w:rsid w:val="002E108A"/>
    <w:rsid w:val="002E1503"/>
    <w:rsid w:val="002E1694"/>
    <w:rsid w:val="002E1B91"/>
    <w:rsid w:val="002E1E23"/>
    <w:rsid w:val="002E2C34"/>
    <w:rsid w:val="002E2D4E"/>
    <w:rsid w:val="002E2EAA"/>
    <w:rsid w:val="002E39F7"/>
    <w:rsid w:val="002E485A"/>
    <w:rsid w:val="002E4E04"/>
    <w:rsid w:val="002E6088"/>
    <w:rsid w:val="002E6948"/>
    <w:rsid w:val="002E69E9"/>
    <w:rsid w:val="002E72F0"/>
    <w:rsid w:val="002E74CC"/>
    <w:rsid w:val="002F15A8"/>
    <w:rsid w:val="002F1AC5"/>
    <w:rsid w:val="002F46BF"/>
    <w:rsid w:val="002F4AB2"/>
    <w:rsid w:val="002F54BC"/>
    <w:rsid w:val="002F5AD5"/>
    <w:rsid w:val="002F6CD4"/>
    <w:rsid w:val="003005EE"/>
    <w:rsid w:val="00301519"/>
    <w:rsid w:val="0030185F"/>
    <w:rsid w:val="0030199E"/>
    <w:rsid w:val="00301BBC"/>
    <w:rsid w:val="00302013"/>
    <w:rsid w:val="00302169"/>
    <w:rsid w:val="00302A3C"/>
    <w:rsid w:val="00305748"/>
    <w:rsid w:val="00305BA9"/>
    <w:rsid w:val="0030628D"/>
    <w:rsid w:val="00306489"/>
    <w:rsid w:val="00306DF9"/>
    <w:rsid w:val="00306E03"/>
    <w:rsid w:val="003075F6"/>
    <w:rsid w:val="00307635"/>
    <w:rsid w:val="00307E3C"/>
    <w:rsid w:val="003101F9"/>
    <w:rsid w:val="0031066F"/>
    <w:rsid w:val="00311127"/>
    <w:rsid w:val="003132BF"/>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DCD"/>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3CB"/>
    <w:rsid w:val="00347845"/>
    <w:rsid w:val="00350CA2"/>
    <w:rsid w:val="00350DF7"/>
    <w:rsid w:val="00352A0A"/>
    <w:rsid w:val="00352E3F"/>
    <w:rsid w:val="003538E7"/>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3DBE"/>
    <w:rsid w:val="00364C2E"/>
    <w:rsid w:val="00364E91"/>
    <w:rsid w:val="00365BC9"/>
    <w:rsid w:val="00365C77"/>
    <w:rsid w:val="00367274"/>
    <w:rsid w:val="00367B86"/>
    <w:rsid w:val="0037298F"/>
    <w:rsid w:val="00372C9D"/>
    <w:rsid w:val="0037328B"/>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446"/>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365"/>
    <w:rsid w:val="003A352A"/>
    <w:rsid w:val="003A3786"/>
    <w:rsid w:val="003A4039"/>
    <w:rsid w:val="003A4E1E"/>
    <w:rsid w:val="003A5019"/>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5CC"/>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48"/>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388D"/>
    <w:rsid w:val="004244C8"/>
    <w:rsid w:val="0042588B"/>
    <w:rsid w:val="00425F61"/>
    <w:rsid w:val="0042618D"/>
    <w:rsid w:val="00426B64"/>
    <w:rsid w:val="00426D8A"/>
    <w:rsid w:val="00427E38"/>
    <w:rsid w:val="004304E6"/>
    <w:rsid w:val="00430930"/>
    <w:rsid w:val="00430B86"/>
    <w:rsid w:val="00430BFB"/>
    <w:rsid w:val="00430EC5"/>
    <w:rsid w:val="0043103A"/>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06B8"/>
    <w:rsid w:val="0044148D"/>
    <w:rsid w:val="0044153A"/>
    <w:rsid w:val="00441C1E"/>
    <w:rsid w:val="004425B5"/>
    <w:rsid w:val="00442655"/>
    <w:rsid w:val="00442715"/>
    <w:rsid w:val="00445663"/>
    <w:rsid w:val="00446B2F"/>
    <w:rsid w:val="00446C1E"/>
    <w:rsid w:val="00450654"/>
    <w:rsid w:val="00450878"/>
    <w:rsid w:val="00451D71"/>
    <w:rsid w:val="00452957"/>
    <w:rsid w:val="00453272"/>
    <w:rsid w:val="0045506C"/>
    <w:rsid w:val="00455872"/>
    <w:rsid w:val="00455CE3"/>
    <w:rsid w:val="004568D4"/>
    <w:rsid w:val="0045796F"/>
    <w:rsid w:val="00457D35"/>
    <w:rsid w:val="00457D7C"/>
    <w:rsid w:val="0046045C"/>
    <w:rsid w:val="00461CB6"/>
    <w:rsid w:val="00461EF3"/>
    <w:rsid w:val="004627C8"/>
    <w:rsid w:val="00463D91"/>
    <w:rsid w:val="00464177"/>
    <w:rsid w:val="004649A1"/>
    <w:rsid w:val="00464EE7"/>
    <w:rsid w:val="00465B88"/>
    <w:rsid w:val="004666F6"/>
    <w:rsid w:val="004678CC"/>
    <w:rsid w:val="00470E1A"/>
    <w:rsid w:val="004712B7"/>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2E54"/>
    <w:rsid w:val="00483A8F"/>
    <w:rsid w:val="00483D13"/>
    <w:rsid w:val="00483F1D"/>
    <w:rsid w:val="004840E6"/>
    <w:rsid w:val="004842A5"/>
    <w:rsid w:val="00485B93"/>
    <w:rsid w:val="00486C8C"/>
    <w:rsid w:val="00486DD9"/>
    <w:rsid w:val="00487D0F"/>
    <w:rsid w:val="004901F0"/>
    <w:rsid w:val="004902FE"/>
    <w:rsid w:val="00490B4B"/>
    <w:rsid w:val="00491898"/>
    <w:rsid w:val="00491B21"/>
    <w:rsid w:val="0049228D"/>
    <w:rsid w:val="00492564"/>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8B2"/>
    <w:rsid w:val="004A3D8B"/>
    <w:rsid w:val="004A48F2"/>
    <w:rsid w:val="004A534A"/>
    <w:rsid w:val="004A6311"/>
    <w:rsid w:val="004A6600"/>
    <w:rsid w:val="004A6B75"/>
    <w:rsid w:val="004A7288"/>
    <w:rsid w:val="004A72DE"/>
    <w:rsid w:val="004A76D5"/>
    <w:rsid w:val="004B1A7A"/>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12"/>
    <w:rsid w:val="004C2E8C"/>
    <w:rsid w:val="004C348F"/>
    <w:rsid w:val="004C3ECF"/>
    <w:rsid w:val="004C416B"/>
    <w:rsid w:val="004C48C2"/>
    <w:rsid w:val="004C570E"/>
    <w:rsid w:val="004C5F8C"/>
    <w:rsid w:val="004C62FF"/>
    <w:rsid w:val="004C66D9"/>
    <w:rsid w:val="004C6969"/>
    <w:rsid w:val="004D0800"/>
    <w:rsid w:val="004D1C32"/>
    <w:rsid w:val="004D24B2"/>
    <w:rsid w:val="004D2E82"/>
    <w:rsid w:val="004D3DB0"/>
    <w:rsid w:val="004D4F21"/>
    <w:rsid w:val="004D4FF3"/>
    <w:rsid w:val="004D5B69"/>
    <w:rsid w:val="004D5FC7"/>
    <w:rsid w:val="004D6252"/>
    <w:rsid w:val="004D627D"/>
    <w:rsid w:val="004D6E3A"/>
    <w:rsid w:val="004D6FB8"/>
    <w:rsid w:val="004D7B2F"/>
    <w:rsid w:val="004E035C"/>
    <w:rsid w:val="004E0868"/>
    <w:rsid w:val="004E0C79"/>
    <w:rsid w:val="004E0E16"/>
    <w:rsid w:val="004E14FC"/>
    <w:rsid w:val="004E1C79"/>
    <w:rsid w:val="004E2653"/>
    <w:rsid w:val="004E311B"/>
    <w:rsid w:val="004E3697"/>
    <w:rsid w:val="004E37B8"/>
    <w:rsid w:val="004E3A0F"/>
    <w:rsid w:val="004E4507"/>
    <w:rsid w:val="004E48E4"/>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6922"/>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3FE7"/>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160"/>
    <w:rsid w:val="005303A9"/>
    <w:rsid w:val="00530BDA"/>
    <w:rsid w:val="00530FF6"/>
    <w:rsid w:val="00531250"/>
    <w:rsid w:val="005315FB"/>
    <w:rsid w:val="00531A98"/>
    <w:rsid w:val="00531F56"/>
    <w:rsid w:val="005322E6"/>
    <w:rsid w:val="00532705"/>
    <w:rsid w:val="00532742"/>
    <w:rsid w:val="00532889"/>
    <w:rsid w:val="00532BB3"/>
    <w:rsid w:val="0053485B"/>
    <w:rsid w:val="005349BF"/>
    <w:rsid w:val="00534D30"/>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1A7A"/>
    <w:rsid w:val="00573747"/>
    <w:rsid w:val="0057394C"/>
    <w:rsid w:val="00573BEF"/>
    <w:rsid w:val="00573C0E"/>
    <w:rsid w:val="005756D4"/>
    <w:rsid w:val="00576CB0"/>
    <w:rsid w:val="00576CCB"/>
    <w:rsid w:val="00576D93"/>
    <w:rsid w:val="005779E9"/>
    <w:rsid w:val="00580761"/>
    <w:rsid w:val="00580B93"/>
    <w:rsid w:val="005818BF"/>
    <w:rsid w:val="00583110"/>
    <w:rsid w:val="005836EC"/>
    <w:rsid w:val="0058380A"/>
    <w:rsid w:val="00583D98"/>
    <w:rsid w:val="00584AE9"/>
    <w:rsid w:val="00585710"/>
    <w:rsid w:val="00585813"/>
    <w:rsid w:val="00585A6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5D1"/>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C7FD0"/>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0E8"/>
    <w:rsid w:val="005E2E98"/>
    <w:rsid w:val="005E3D80"/>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1FB5"/>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3EE1"/>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1FA9"/>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503"/>
    <w:rsid w:val="00687F5C"/>
    <w:rsid w:val="00691904"/>
    <w:rsid w:val="00691D5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9CE"/>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6F2E"/>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3E3"/>
    <w:rsid w:val="00706A24"/>
    <w:rsid w:val="00707203"/>
    <w:rsid w:val="007077A6"/>
    <w:rsid w:val="007103D6"/>
    <w:rsid w:val="007113CA"/>
    <w:rsid w:val="00711450"/>
    <w:rsid w:val="00711AE0"/>
    <w:rsid w:val="00713BA2"/>
    <w:rsid w:val="0071453B"/>
    <w:rsid w:val="007152DD"/>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4E1"/>
    <w:rsid w:val="00750BD1"/>
    <w:rsid w:val="007512BF"/>
    <w:rsid w:val="007513EA"/>
    <w:rsid w:val="00751929"/>
    <w:rsid w:val="00752223"/>
    <w:rsid w:val="00752CC1"/>
    <w:rsid w:val="00753555"/>
    <w:rsid w:val="0075441C"/>
    <w:rsid w:val="0075456A"/>
    <w:rsid w:val="00754A8C"/>
    <w:rsid w:val="00754E07"/>
    <w:rsid w:val="00754EDA"/>
    <w:rsid w:val="007550C1"/>
    <w:rsid w:val="0075518C"/>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0D54"/>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2BAE"/>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023"/>
    <w:rsid w:val="007B123E"/>
    <w:rsid w:val="007B158B"/>
    <w:rsid w:val="007B15AC"/>
    <w:rsid w:val="007B2396"/>
    <w:rsid w:val="007B2BC4"/>
    <w:rsid w:val="007B372E"/>
    <w:rsid w:val="007B3A66"/>
    <w:rsid w:val="007B44D4"/>
    <w:rsid w:val="007B44ED"/>
    <w:rsid w:val="007B483D"/>
    <w:rsid w:val="007B4FA1"/>
    <w:rsid w:val="007B62C2"/>
    <w:rsid w:val="007B6933"/>
    <w:rsid w:val="007B6C2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6EE9"/>
    <w:rsid w:val="007C722D"/>
    <w:rsid w:val="007C7F86"/>
    <w:rsid w:val="007C7F8A"/>
    <w:rsid w:val="007D0067"/>
    <w:rsid w:val="007D052D"/>
    <w:rsid w:val="007D099F"/>
    <w:rsid w:val="007D16E7"/>
    <w:rsid w:val="007D3213"/>
    <w:rsid w:val="007D4E2A"/>
    <w:rsid w:val="007D4E7B"/>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0D"/>
    <w:rsid w:val="00805C95"/>
    <w:rsid w:val="0080618E"/>
    <w:rsid w:val="00806CFA"/>
    <w:rsid w:val="00811C3A"/>
    <w:rsid w:val="00812A89"/>
    <w:rsid w:val="00812C7B"/>
    <w:rsid w:val="00813528"/>
    <w:rsid w:val="00813962"/>
    <w:rsid w:val="00813F7A"/>
    <w:rsid w:val="008141DC"/>
    <w:rsid w:val="008148EF"/>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B6"/>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5F27"/>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1D5C"/>
    <w:rsid w:val="0086224F"/>
    <w:rsid w:val="008622F8"/>
    <w:rsid w:val="008623E8"/>
    <w:rsid w:val="00862A22"/>
    <w:rsid w:val="00863951"/>
    <w:rsid w:val="00864248"/>
    <w:rsid w:val="00864650"/>
    <w:rsid w:val="00864C59"/>
    <w:rsid w:val="00864C69"/>
    <w:rsid w:val="00864C6F"/>
    <w:rsid w:val="00865A7D"/>
    <w:rsid w:val="008662AA"/>
    <w:rsid w:val="008667B1"/>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38D"/>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086"/>
    <w:rsid w:val="008B47D4"/>
    <w:rsid w:val="008B5708"/>
    <w:rsid w:val="008B596E"/>
    <w:rsid w:val="008B6B5B"/>
    <w:rsid w:val="008C002C"/>
    <w:rsid w:val="008C06FE"/>
    <w:rsid w:val="008C0803"/>
    <w:rsid w:val="008C09A2"/>
    <w:rsid w:val="008C1481"/>
    <w:rsid w:val="008C18CD"/>
    <w:rsid w:val="008C262D"/>
    <w:rsid w:val="008C3B64"/>
    <w:rsid w:val="008C4860"/>
    <w:rsid w:val="008C48E8"/>
    <w:rsid w:val="008C4F04"/>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58CE"/>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41B"/>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1FD9"/>
    <w:rsid w:val="00903D59"/>
    <w:rsid w:val="00904189"/>
    <w:rsid w:val="009042EC"/>
    <w:rsid w:val="009050EF"/>
    <w:rsid w:val="00905E7B"/>
    <w:rsid w:val="0090632F"/>
    <w:rsid w:val="00910125"/>
    <w:rsid w:val="009105A1"/>
    <w:rsid w:val="00910B8F"/>
    <w:rsid w:val="00910CA9"/>
    <w:rsid w:val="00911B38"/>
    <w:rsid w:val="009135B2"/>
    <w:rsid w:val="0091393C"/>
    <w:rsid w:val="009155AD"/>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35FD"/>
    <w:rsid w:val="00934BC6"/>
    <w:rsid w:val="00934ED9"/>
    <w:rsid w:val="009357F9"/>
    <w:rsid w:val="00935AAE"/>
    <w:rsid w:val="0093634A"/>
    <w:rsid w:val="009365F9"/>
    <w:rsid w:val="00936843"/>
    <w:rsid w:val="00936AFA"/>
    <w:rsid w:val="009371AD"/>
    <w:rsid w:val="00937B7D"/>
    <w:rsid w:val="00937E19"/>
    <w:rsid w:val="00940D93"/>
    <w:rsid w:val="00941491"/>
    <w:rsid w:val="0094173D"/>
    <w:rsid w:val="00943C5A"/>
    <w:rsid w:val="00944CE8"/>
    <w:rsid w:val="00945D07"/>
    <w:rsid w:val="00945F50"/>
    <w:rsid w:val="00946351"/>
    <w:rsid w:val="00946369"/>
    <w:rsid w:val="00946E77"/>
    <w:rsid w:val="00947C78"/>
    <w:rsid w:val="00950615"/>
    <w:rsid w:val="00950792"/>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2BA1"/>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6D6"/>
    <w:rsid w:val="009B5CBE"/>
    <w:rsid w:val="009C0394"/>
    <w:rsid w:val="009C0BB2"/>
    <w:rsid w:val="009C1EA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4CCB"/>
    <w:rsid w:val="009E5488"/>
    <w:rsid w:val="009E58B4"/>
    <w:rsid w:val="009E5BAC"/>
    <w:rsid w:val="009E622D"/>
    <w:rsid w:val="009F03F6"/>
    <w:rsid w:val="009F0C9B"/>
    <w:rsid w:val="009F0F85"/>
    <w:rsid w:val="009F1C6B"/>
    <w:rsid w:val="009F212E"/>
    <w:rsid w:val="009F4194"/>
    <w:rsid w:val="009F41FE"/>
    <w:rsid w:val="009F4910"/>
    <w:rsid w:val="009F4AD0"/>
    <w:rsid w:val="009F56B2"/>
    <w:rsid w:val="009F5DC4"/>
    <w:rsid w:val="009F674D"/>
    <w:rsid w:val="009F7B9D"/>
    <w:rsid w:val="00A00C75"/>
    <w:rsid w:val="00A01020"/>
    <w:rsid w:val="00A01A93"/>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1D77"/>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2BE"/>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0E11"/>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4D4"/>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406"/>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37"/>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9B6"/>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27B"/>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5E1C"/>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57B1"/>
    <w:rsid w:val="00C06276"/>
    <w:rsid w:val="00C06B0E"/>
    <w:rsid w:val="00C0759D"/>
    <w:rsid w:val="00C10BA7"/>
    <w:rsid w:val="00C11A0C"/>
    <w:rsid w:val="00C13E8E"/>
    <w:rsid w:val="00C14458"/>
    <w:rsid w:val="00C14888"/>
    <w:rsid w:val="00C15B82"/>
    <w:rsid w:val="00C15E7D"/>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27C2B"/>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86E"/>
    <w:rsid w:val="00C679A2"/>
    <w:rsid w:val="00C67A3D"/>
    <w:rsid w:val="00C70A54"/>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1C07"/>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1992"/>
    <w:rsid w:val="00CE26B0"/>
    <w:rsid w:val="00CE42D8"/>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28B"/>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2939"/>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3F13"/>
    <w:rsid w:val="00D24035"/>
    <w:rsid w:val="00D241EF"/>
    <w:rsid w:val="00D242BE"/>
    <w:rsid w:val="00D24560"/>
    <w:rsid w:val="00D24634"/>
    <w:rsid w:val="00D24DCE"/>
    <w:rsid w:val="00D25708"/>
    <w:rsid w:val="00D26681"/>
    <w:rsid w:val="00D27639"/>
    <w:rsid w:val="00D27CDB"/>
    <w:rsid w:val="00D30426"/>
    <w:rsid w:val="00D3063D"/>
    <w:rsid w:val="00D30A10"/>
    <w:rsid w:val="00D317CA"/>
    <w:rsid w:val="00D31A62"/>
    <w:rsid w:val="00D31D86"/>
    <w:rsid w:val="00D32AE6"/>
    <w:rsid w:val="00D32E5C"/>
    <w:rsid w:val="00D334CF"/>
    <w:rsid w:val="00D35435"/>
    <w:rsid w:val="00D35867"/>
    <w:rsid w:val="00D35DCC"/>
    <w:rsid w:val="00D377BD"/>
    <w:rsid w:val="00D37850"/>
    <w:rsid w:val="00D37F21"/>
    <w:rsid w:val="00D401D5"/>
    <w:rsid w:val="00D4152A"/>
    <w:rsid w:val="00D416D7"/>
    <w:rsid w:val="00D4203E"/>
    <w:rsid w:val="00D42055"/>
    <w:rsid w:val="00D42F6D"/>
    <w:rsid w:val="00D4303B"/>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533"/>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880"/>
    <w:rsid w:val="00D71CB1"/>
    <w:rsid w:val="00D720C0"/>
    <w:rsid w:val="00D72194"/>
    <w:rsid w:val="00D7287E"/>
    <w:rsid w:val="00D72A54"/>
    <w:rsid w:val="00D72B2F"/>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91E"/>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B77F6"/>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211"/>
    <w:rsid w:val="00DE49EA"/>
    <w:rsid w:val="00DE4D72"/>
    <w:rsid w:val="00DE52A9"/>
    <w:rsid w:val="00DE58A7"/>
    <w:rsid w:val="00DE652C"/>
    <w:rsid w:val="00DE670C"/>
    <w:rsid w:val="00DE6E2D"/>
    <w:rsid w:val="00DE70B1"/>
    <w:rsid w:val="00DE78C5"/>
    <w:rsid w:val="00DF04E4"/>
    <w:rsid w:val="00DF064B"/>
    <w:rsid w:val="00DF1707"/>
    <w:rsid w:val="00DF2430"/>
    <w:rsid w:val="00DF3886"/>
    <w:rsid w:val="00DF4159"/>
    <w:rsid w:val="00DF42D6"/>
    <w:rsid w:val="00DF467D"/>
    <w:rsid w:val="00DF4C91"/>
    <w:rsid w:val="00DF62ED"/>
    <w:rsid w:val="00DF6A3F"/>
    <w:rsid w:val="00DF7087"/>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0842"/>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425"/>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6B4F"/>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556"/>
    <w:rsid w:val="00EA26FF"/>
    <w:rsid w:val="00EA2CE5"/>
    <w:rsid w:val="00EA307C"/>
    <w:rsid w:val="00EA3AFB"/>
    <w:rsid w:val="00EA45C1"/>
    <w:rsid w:val="00EA4B4C"/>
    <w:rsid w:val="00EA586B"/>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5F32"/>
    <w:rsid w:val="00EB63A9"/>
    <w:rsid w:val="00EB75ED"/>
    <w:rsid w:val="00EB7A45"/>
    <w:rsid w:val="00EB7F56"/>
    <w:rsid w:val="00EC0037"/>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5ADC"/>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272"/>
    <w:rsid w:val="00F0648E"/>
    <w:rsid w:val="00F06A91"/>
    <w:rsid w:val="00F06E3B"/>
    <w:rsid w:val="00F07435"/>
    <w:rsid w:val="00F075EA"/>
    <w:rsid w:val="00F0767C"/>
    <w:rsid w:val="00F10214"/>
    <w:rsid w:val="00F11625"/>
    <w:rsid w:val="00F13020"/>
    <w:rsid w:val="00F134C9"/>
    <w:rsid w:val="00F13E69"/>
    <w:rsid w:val="00F1412C"/>
    <w:rsid w:val="00F14541"/>
    <w:rsid w:val="00F150CD"/>
    <w:rsid w:val="00F15C7F"/>
    <w:rsid w:val="00F15DF9"/>
    <w:rsid w:val="00F16472"/>
    <w:rsid w:val="00F16F00"/>
    <w:rsid w:val="00F21A0A"/>
    <w:rsid w:val="00F21ADB"/>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CD8"/>
    <w:rsid w:val="00F60D2D"/>
    <w:rsid w:val="00F61E15"/>
    <w:rsid w:val="00F61FA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246"/>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426"/>
    <w:rsid w:val="00FA38C9"/>
    <w:rsid w:val="00FA5563"/>
    <w:rsid w:val="00FA61DF"/>
    <w:rsid w:val="00FA67F7"/>
    <w:rsid w:val="00FA681C"/>
    <w:rsid w:val="00FB09E5"/>
    <w:rsid w:val="00FB24A0"/>
    <w:rsid w:val="00FB3EFC"/>
    <w:rsid w:val="00FB5165"/>
    <w:rsid w:val="00FB547A"/>
    <w:rsid w:val="00FB563D"/>
    <w:rsid w:val="00FB5E87"/>
    <w:rsid w:val="00FB65D8"/>
    <w:rsid w:val="00FB6FAA"/>
    <w:rsid w:val="00FB7317"/>
    <w:rsid w:val="00FB7713"/>
    <w:rsid w:val="00FB799A"/>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17CD"/>
    <w:rsid w:val="00FD1A45"/>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1E4"/>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D53BEE8"/>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34D30"/>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091728427">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E3A0-76F2-448D-8C3B-7901555E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266</TotalTime>
  <Pages>38</Pages>
  <Words>11069</Words>
  <Characters>70854</Characters>
  <Application>Microsoft Office Word</Application>
  <DocSecurity>0</DocSecurity>
  <Lines>590</Lines>
  <Paragraphs>163</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81760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100</cp:revision>
  <cp:lastPrinted>2025-09-25T05:15:00Z</cp:lastPrinted>
  <dcterms:created xsi:type="dcterms:W3CDTF">2025-09-25T04:54:00Z</dcterms:created>
  <dcterms:modified xsi:type="dcterms:W3CDTF">2025-09-29T07:58:00Z</dcterms:modified>
</cp:coreProperties>
</file>